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C720" w14:textId="7FAB1840" w:rsidR="006E0D44" w:rsidRPr="006E0D44" w:rsidRDefault="006E0D44" w:rsidP="00C51C8B">
      <w:pPr>
        <w:spacing w:afterLines="120" w:after="288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Assignment 1: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ab/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Individual Report </w:t>
      </w:r>
      <w:r w:rsidR="00164EAA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–</w:t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</w:t>
      </w:r>
      <w:r w:rsidR="00164EAA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Developing an evidence base for your recommendations</w:t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.</w:t>
      </w:r>
    </w:p>
    <w:p w14:paraId="676200DF" w14:textId="2B0CEF49" w:rsidR="006E0D44" w:rsidRPr="006E0D44" w:rsidRDefault="006E0D44" w:rsidP="00C51C8B">
      <w:pPr>
        <w:spacing w:afterLines="120" w:after="288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Weight: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ab/>
      </w:r>
      <w:r w:rsidR="00164EAA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</w:t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%</w:t>
      </w:r>
    </w:p>
    <w:p w14:paraId="21B37786" w14:textId="1BC7E3DB" w:rsidR="006E0D44" w:rsidRDefault="006E0D44" w:rsidP="00C51C8B">
      <w:pPr>
        <w:pBdr>
          <w:bottom w:val="single" w:sz="6" w:space="1" w:color="auto"/>
        </w:pBdr>
        <w:spacing w:afterLines="120" w:after="288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Length: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ab/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Maximum of </w:t>
      </w:r>
      <w:r w:rsidR="00164EAA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</w:t>
      </w:r>
      <w:r w:rsidRPr="006E0D44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00 words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(+/- 10%)</w:t>
      </w:r>
    </w:p>
    <w:p w14:paraId="5D15AE58" w14:textId="77777777" w:rsidR="00C51C8B" w:rsidRDefault="00C51C8B" w:rsidP="00C51C8B">
      <w:pPr>
        <w:pBdr>
          <w:bottom w:val="single" w:sz="6" w:space="1" w:color="auto"/>
        </w:pBdr>
        <w:spacing w:afterLines="120" w:after="288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</w:p>
    <w:p w14:paraId="0C247E70" w14:textId="60F1800B" w:rsidR="006E0D44" w:rsidRPr="006E0D44" w:rsidRDefault="008E060D" w:rsidP="00C51C8B">
      <w:pPr>
        <w:spacing w:afterLines="120" w:after="288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A0E5F" wp14:editId="696D13D0">
                <wp:simplePos x="0" y="0"/>
                <wp:positionH relativeFrom="column">
                  <wp:posOffset>-9214</wp:posOffset>
                </wp:positionH>
                <wp:positionV relativeFrom="paragraph">
                  <wp:posOffset>214595</wp:posOffset>
                </wp:positionV>
                <wp:extent cx="5788325" cy="2398143"/>
                <wp:effectExtent l="19050" t="19050" r="22225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23981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EC03C" id="Rectangle: Rounded Corners 2" o:spid="_x0000_s1026" style="position:absolute;margin-left:-.75pt;margin-top:16.9pt;width:455.75pt;height:18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" filled="f" strokecolor="#4472c4 [3204]" strokeweight="2.25pt">
                <v:stroke joinstyle="miter"/>
              </v:roundrect>
            </w:pict>
          </mc:Fallback>
        </mc:AlternateContent>
      </w:r>
    </w:p>
    <w:p w14:paraId="12020900" w14:textId="7BF2489B" w:rsidR="008938FF" w:rsidRPr="00F46F58" w:rsidRDefault="008E060D" w:rsidP="00710309">
      <w:pPr>
        <w:spacing w:afterLines="120" w:after="288"/>
        <w:rPr>
          <w:b/>
          <w:bCs/>
          <w:i/>
          <w:iCs/>
          <w:u w:val="single"/>
        </w:rPr>
      </w:pPr>
      <w:r>
        <w:tab/>
      </w:r>
      <w:r w:rsidRPr="00F46F58">
        <w:rPr>
          <w:b/>
          <w:bCs/>
          <w:i/>
          <w:iCs/>
          <w:u w:val="single"/>
        </w:rPr>
        <w:t xml:space="preserve">Executive </w:t>
      </w:r>
      <w:r w:rsidR="0065732A">
        <w:rPr>
          <w:b/>
          <w:bCs/>
          <w:i/>
          <w:iCs/>
          <w:u w:val="single"/>
        </w:rPr>
        <w:t>Summary</w:t>
      </w:r>
      <w:r w:rsidR="000345EB">
        <w:rPr>
          <w:b/>
          <w:bCs/>
          <w:i/>
          <w:iCs/>
          <w:u w:val="single"/>
        </w:rPr>
        <w:t xml:space="preserve"> (200-250 words)</w:t>
      </w:r>
    </w:p>
    <w:p w14:paraId="0654B127" w14:textId="1C5198AC" w:rsidR="008E060D" w:rsidRPr="008654ED" w:rsidRDefault="00101895" w:rsidP="00710309">
      <w:pPr>
        <w:spacing w:afterLines="120" w:after="288"/>
        <w:ind w:left="720"/>
        <w:rPr>
          <w:color w:val="595959" w:themeColor="text1" w:themeTint="A6"/>
        </w:rPr>
      </w:pPr>
      <w:r w:rsidRPr="008654ED">
        <w:rPr>
          <w:color w:val="595959" w:themeColor="text1" w:themeTint="A6"/>
        </w:rPr>
        <w:t>Y</w:t>
      </w:r>
      <w:r w:rsidR="00F46F58" w:rsidRPr="008654ED">
        <w:rPr>
          <w:color w:val="595959" w:themeColor="text1" w:themeTint="A6"/>
        </w:rPr>
        <w:t>ou need to provide a summary of the following information in PARAGRAPH format:</w:t>
      </w:r>
    </w:p>
    <w:p w14:paraId="723DC362" w14:textId="297D8DBA" w:rsidR="00F46F58" w:rsidRPr="008654ED" w:rsidRDefault="00DD1334" w:rsidP="00710309">
      <w:pPr>
        <w:pStyle w:val="ListParagraph"/>
        <w:numPr>
          <w:ilvl w:val="0"/>
          <w:numId w:val="1"/>
        </w:numPr>
        <w:spacing w:afterLines="120" w:after="288"/>
        <w:rPr>
          <w:color w:val="595959" w:themeColor="text1" w:themeTint="A6"/>
        </w:rPr>
      </w:pPr>
      <w:r w:rsidRPr="008654ED">
        <w:rPr>
          <w:color w:val="595959" w:themeColor="text1" w:themeTint="A6"/>
        </w:rPr>
        <w:t xml:space="preserve">Purpose of the report (e.g., </w:t>
      </w:r>
      <w:r w:rsidR="008654ED">
        <w:rPr>
          <w:color w:val="595959" w:themeColor="text1" w:themeTint="A6"/>
        </w:rPr>
        <w:t xml:space="preserve">market analysis for a particular energy product </w:t>
      </w:r>
      <w:r w:rsidR="00D765BB">
        <w:rPr>
          <w:color w:val="595959" w:themeColor="text1" w:themeTint="A6"/>
        </w:rPr>
        <w:t>being developed at the REIDS – SPORE demonstration site</w:t>
      </w:r>
      <w:r w:rsidR="00A42A80" w:rsidRPr="008654ED">
        <w:rPr>
          <w:color w:val="595959" w:themeColor="text1" w:themeTint="A6"/>
        </w:rPr>
        <w:t>)</w:t>
      </w:r>
    </w:p>
    <w:p w14:paraId="0FF4FA4E" w14:textId="35A03594" w:rsidR="00DD1334" w:rsidRDefault="00A42A80" w:rsidP="00710309">
      <w:pPr>
        <w:pStyle w:val="ListParagraph"/>
        <w:numPr>
          <w:ilvl w:val="0"/>
          <w:numId w:val="1"/>
        </w:numPr>
        <w:spacing w:afterLines="120" w:after="288"/>
        <w:rPr>
          <w:color w:val="595959" w:themeColor="text1" w:themeTint="A6"/>
        </w:rPr>
      </w:pPr>
      <w:r w:rsidRPr="008654ED">
        <w:rPr>
          <w:color w:val="595959" w:themeColor="text1" w:themeTint="A6"/>
        </w:rPr>
        <w:t xml:space="preserve">Identify 3-4 </w:t>
      </w:r>
      <w:r w:rsidR="00D2148A" w:rsidRPr="008654ED">
        <w:rPr>
          <w:color w:val="595959" w:themeColor="text1" w:themeTint="A6"/>
        </w:rPr>
        <w:t xml:space="preserve">theoretical frameworks you will </w:t>
      </w:r>
      <w:r w:rsidR="00101895" w:rsidRPr="008654ED">
        <w:rPr>
          <w:color w:val="595959" w:themeColor="text1" w:themeTint="A6"/>
        </w:rPr>
        <w:t>use</w:t>
      </w:r>
      <w:r w:rsidR="00D2148A" w:rsidRPr="008654ED">
        <w:rPr>
          <w:color w:val="595959" w:themeColor="text1" w:themeTint="A6"/>
        </w:rPr>
        <w:t xml:space="preserve"> </w:t>
      </w:r>
      <w:r w:rsidR="004A5245" w:rsidRPr="008654ED">
        <w:rPr>
          <w:color w:val="595959" w:themeColor="text1" w:themeTint="A6"/>
        </w:rPr>
        <w:t xml:space="preserve">to undertake </w:t>
      </w:r>
      <w:r w:rsidR="009D7881">
        <w:rPr>
          <w:color w:val="595959" w:themeColor="text1" w:themeTint="A6"/>
        </w:rPr>
        <w:t>this</w:t>
      </w:r>
      <w:r w:rsidR="00D765BB">
        <w:rPr>
          <w:color w:val="595959" w:themeColor="text1" w:themeTint="A6"/>
        </w:rPr>
        <w:t xml:space="preserve"> market</w:t>
      </w:r>
      <w:r w:rsidR="004A5245" w:rsidRPr="008654ED">
        <w:rPr>
          <w:color w:val="595959" w:themeColor="text1" w:themeTint="A6"/>
        </w:rPr>
        <w:t xml:space="preserve"> analysis.  P</w:t>
      </w:r>
      <w:r w:rsidRPr="008654ED">
        <w:rPr>
          <w:color w:val="595959" w:themeColor="text1" w:themeTint="A6"/>
        </w:rPr>
        <w:t xml:space="preserve">rovide </w:t>
      </w:r>
      <w:r w:rsidR="004974C0" w:rsidRPr="008654ED">
        <w:rPr>
          <w:color w:val="595959" w:themeColor="text1" w:themeTint="A6"/>
        </w:rPr>
        <w:t>a brief justification</w:t>
      </w:r>
      <w:r w:rsidR="004A5245" w:rsidRPr="008654ED">
        <w:rPr>
          <w:color w:val="595959" w:themeColor="text1" w:themeTint="A6"/>
        </w:rPr>
        <w:t>/rationale</w:t>
      </w:r>
      <w:r w:rsidR="004974C0" w:rsidRPr="008654ED">
        <w:rPr>
          <w:color w:val="595959" w:themeColor="text1" w:themeTint="A6"/>
        </w:rPr>
        <w:t xml:space="preserve"> of what advantages these frameworks offer</w:t>
      </w:r>
      <w:r w:rsidR="00D765BB">
        <w:rPr>
          <w:color w:val="595959" w:themeColor="text1" w:themeTint="A6"/>
        </w:rPr>
        <w:t>.</w:t>
      </w:r>
    </w:p>
    <w:p w14:paraId="598479C8" w14:textId="3AD31F9C" w:rsidR="00EA11A6" w:rsidRPr="008654ED" w:rsidRDefault="00EA11A6" w:rsidP="00710309">
      <w:pPr>
        <w:pStyle w:val="ListParagraph"/>
        <w:numPr>
          <w:ilvl w:val="0"/>
          <w:numId w:val="1"/>
        </w:numPr>
        <w:spacing w:afterLines="120" w:after="288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Touch on </w:t>
      </w:r>
      <w:r w:rsidR="008E75F1">
        <w:rPr>
          <w:color w:val="595959" w:themeColor="text1" w:themeTint="A6"/>
        </w:rPr>
        <w:t>product uptake implications for one or two of the following for client organisations:  ethics, CSR, HRM matters, Leadership.</w:t>
      </w:r>
    </w:p>
    <w:p w14:paraId="6AC783DC" w14:textId="073A6567" w:rsidR="004974C0" w:rsidRPr="008654ED" w:rsidRDefault="0065732A" w:rsidP="00710309">
      <w:pPr>
        <w:pStyle w:val="ListParagraph"/>
        <w:numPr>
          <w:ilvl w:val="0"/>
          <w:numId w:val="1"/>
        </w:numPr>
        <w:spacing w:afterLines="120" w:after="288"/>
        <w:rPr>
          <w:color w:val="595959" w:themeColor="text1" w:themeTint="A6"/>
        </w:rPr>
      </w:pPr>
      <w:r w:rsidRPr="008654ED">
        <w:rPr>
          <w:color w:val="595959" w:themeColor="text1" w:themeTint="A6"/>
        </w:rPr>
        <w:t>Say --</w:t>
      </w:r>
      <w:r w:rsidR="00195D3E" w:rsidRPr="008654ED">
        <w:rPr>
          <w:color w:val="595959" w:themeColor="text1" w:themeTint="A6"/>
        </w:rPr>
        <w:t xml:space="preserve"> in your own words – </w:t>
      </w:r>
      <w:r w:rsidR="00EA11A6">
        <w:rPr>
          <w:color w:val="595959" w:themeColor="text1" w:themeTint="A6"/>
        </w:rPr>
        <w:t>the benefits</w:t>
      </w:r>
      <w:r w:rsidR="007458D6">
        <w:rPr>
          <w:color w:val="595959" w:themeColor="text1" w:themeTint="A6"/>
        </w:rPr>
        <w:t xml:space="preserve"> / risks </w:t>
      </w:r>
      <w:r w:rsidR="00EA11A6">
        <w:rPr>
          <w:color w:val="595959" w:themeColor="text1" w:themeTint="A6"/>
        </w:rPr>
        <w:t xml:space="preserve">of this </w:t>
      </w:r>
      <w:r w:rsidR="00D765BB">
        <w:rPr>
          <w:color w:val="595959" w:themeColor="text1" w:themeTint="A6"/>
        </w:rPr>
        <w:t xml:space="preserve">product </w:t>
      </w:r>
      <w:r w:rsidR="00EA11A6">
        <w:rPr>
          <w:color w:val="595959" w:themeColor="text1" w:themeTint="A6"/>
        </w:rPr>
        <w:t>for</w:t>
      </w:r>
      <w:r w:rsidR="00D765BB">
        <w:rPr>
          <w:color w:val="595959" w:themeColor="text1" w:themeTint="A6"/>
        </w:rPr>
        <w:t xml:space="preserve"> Singapore and </w:t>
      </w:r>
      <w:r w:rsidR="00EA11A6">
        <w:rPr>
          <w:color w:val="595959" w:themeColor="text1" w:themeTint="A6"/>
        </w:rPr>
        <w:t>the wider ASEAN region.</w:t>
      </w:r>
    </w:p>
    <w:p w14:paraId="1B03E700" w14:textId="5E29C1A4" w:rsidR="0065732A" w:rsidRDefault="0065732A" w:rsidP="0065732A">
      <w:pPr>
        <w:spacing w:afterLines="120" w:after="288"/>
        <w:rPr>
          <w:color w:val="A6A6A6" w:themeColor="background1" w:themeShade="A6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0AB0" wp14:editId="17A60EBF">
                <wp:simplePos x="0" y="0"/>
                <wp:positionH relativeFrom="column">
                  <wp:posOffset>-6877</wp:posOffset>
                </wp:positionH>
                <wp:positionV relativeFrom="paragraph">
                  <wp:posOffset>267670</wp:posOffset>
                </wp:positionV>
                <wp:extent cx="5788025" cy="1533704"/>
                <wp:effectExtent l="19050" t="19050" r="2222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53370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1119" id="Rectangle: Rounded Corners 3" o:spid="_x0000_s1026" style="position:absolute;margin-left:-.55pt;margin-top:21.1pt;width:455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" filled="f" strokecolor="#0070c0" strokeweight="2.25pt">
                <v:stroke joinstyle="miter"/>
              </v:roundrect>
            </w:pict>
          </mc:Fallback>
        </mc:AlternateContent>
      </w:r>
    </w:p>
    <w:p w14:paraId="1D870B14" w14:textId="070EB001" w:rsidR="000345EB" w:rsidRPr="00F46F58" w:rsidRDefault="000345EB" w:rsidP="000345EB">
      <w:pPr>
        <w:spacing w:afterLines="120" w:after="288"/>
        <w:ind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Introduction (200-250 words)</w:t>
      </w:r>
    </w:p>
    <w:p w14:paraId="60C0D0FC" w14:textId="5EA2AF1B" w:rsidR="000345EB" w:rsidRPr="00100A85" w:rsidRDefault="002D0905" w:rsidP="000345EB">
      <w:pPr>
        <w:spacing w:afterLines="120" w:after="288"/>
        <w:ind w:left="720"/>
        <w:rPr>
          <w:noProof/>
          <w:color w:val="FFFFFF" w:themeColor="background1"/>
        </w:rPr>
      </w:pPr>
      <w:r w:rsidRPr="00100A85">
        <w:rPr>
          <w:color w:val="595959" w:themeColor="text1" w:themeTint="A6"/>
        </w:rPr>
        <w:t>An introduction is the overall ‘roadmap’ for the report document.  In this section, you are meant to provide the context</w:t>
      </w:r>
      <w:r w:rsidR="000728AB" w:rsidRPr="00100A85">
        <w:rPr>
          <w:color w:val="595959" w:themeColor="text1" w:themeTint="A6"/>
        </w:rPr>
        <w:t xml:space="preserve"> for the report’s topic.  You are also meant to outline the topics that will be covered in each subsequent section of the report.</w:t>
      </w:r>
      <w:r w:rsidR="00297579" w:rsidRPr="00100A85">
        <w:rPr>
          <w:color w:val="595959" w:themeColor="text1" w:themeTint="A6"/>
        </w:rPr>
        <w:t xml:space="preserve">  Finally, you will articulate the main AIM of the report (what are you trying to accomplish here)</w:t>
      </w:r>
      <w:r w:rsidR="00100A85">
        <w:rPr>
          <w:color w:val="595959" w:themeColor="text1" w:themeTint="A6"/>
        </w:rPr>
        <w:t xml:space="preserve">.  In other words, restate the problem as a </w:t>
      </w:r>
      <w:r w:rsidR="006B574A">
        <w:rPr>
          <w:color w:val="595959" w:themeColor="text1" w:themeTint="A6"/>
        </w:rPr>
        <w:t>research question which this report will answer</w:t>
      </w:r>
      <w:r w:rsidR="00100A85">
        <w:rPr>
          <w:color w:val="595959" w:themeColor="text1" w:themeTint="A6"/>
        </w:rPr>
        <w:t xml:space="preserve"> </w:t>
      </w:r>
      <w:r w:rsidR="00297579" w:rsidRPr="00100A85">
        <w:rPr>
          <w:noProof/>
          <w:color w:val="FFFFFF" w:themeColor="background1"/>
        </w:rPr>
        <w:t xml:space="preserve"> </w:t>
      </w:r>
    </w:p>
    <w:p w14:paraId="2F0C9B88" w14:textId="1D7C7871" w:rsidR="00297579" w:rsidRDefault="00297579" w:rsidP="0065732A">
      <w:pPr>
        <w:spacing w:afterLines="120" w:after="288"/>
        <w:rPr>
          <w:color w:val="A6A6A6" w:themeColor="background1" w:themeShade="A6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91949" wp14:editId="3D0A61B3">
                <wp:simplePos x="0" y="0"/>
                <wp:positionH relativeFrom="column">
                  <wp:posOffset>10424</wp:posOffset>
                </wp:positionH>
                <wp:positionV relativeFrom="paragraph">
                  <wp:posOffset>274248</wp:posOffset>
                </wp:positionV>
                <wp:extent cx="5770772" cy="2965690"/>
                <wp:effectExtent l="19050" t="19050" r="20955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772" cy="29656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4672C" id="Rectangle: Rounded Corners 4" o:spid="_x0000_s1026" style="position:absolute;margin-left:.8pt;margin-top:21.6pt;width:454.4pt;height:2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" filled="f" strokecolor="#0070c0" strokeweight="2.25pt">
                <v:stroke joinstyle="miter"/>
              </v:roundrect>
            </w:pict>
          </mc:Fallback>
        </mc:AlternateContent>
      </w:r>
    </w:p>
    <w:p w14:paraId="137B731B" w14:textId="3114DF72" w:rsidR="00297579" w:rsidRDefault="009078C9" w:rsidP="00A80AFC">
      <w:pPr>
        <w:spacing w:afterLines="120" w:after="288"/>
        <w:ind w:left="720"/>
        <w:rPr>
          <w:u w:val="single"/>
        </w:rPr>
      </w:pPr>
      <w:r>
        <w:rPr>
          <w:b/>
          <w:bCs/>
          <w:i/>
          <w:iCs/>
          <w:u w:val="single"/>
        </w:rPr>
        <w:t>P</w:t>
      </w:r>
      <w:r w:rsidR="00CE320E">
        <w:rPr>
          <w:b/>
          <w:bCs/>
          <w:i/>
          <w:iCs/>
          <w:u w:val="single"/>
        </w:rPr>
        <w:t xml:space="preserve">art 1 </w:t>
      </w:r>
      <w:r w:rsidR="006B574A">
        <w:rPr>
          <w:b/>
          <w:bCs/>
          <w:i/>
          <w:iCs/>
          <w:u w:val="single"/>
        </w:rPr>
        <w:t>Literature review of mana</w:t>
      </w:r>
      <w:r w:rsidR="00A80AFC">
        <w:rPr>
          <w:b/>
          <w:bCs/>
          <w:i/>
          <w:iCs/>
          <w:u w:val="single"/>
        </w:rPr>
        <w:t>g</w:t>
      </w:r>
      <w:r w:rsidR="006B574A">
        <w:rPr>
          <w:b/>
          <w:bCs/>
          <w:i/>
          <w:iCs/>
          <w:u w:val="single"/>
        </w:rPr>
        <w:t xml:space="preserve">ement </w:t>
      </w:r>
      <w:r w:rsidR="00A80AFC">
        <w:rPr>
          <w:b/>
          <w:bCs/>
          <w:i/>
          <w:iCs/>
          <w:u w:val="single"/>
        </w:rPr>
        <w:t>journal articles on energy / sustainability challenges within the business sector you chose</w:t>
      </w:r>
      <w:r>
        <w:rPr>
          <w:b/>
          <w:bCs/>
          <w:i/>
          <w:iCs/>
          <w:u w:val="single"/>
        </w:rPr>
        <w:t xml:space="preserve"> - (</w:t>
      </w:r>
      <w:r w:rsidR="002E03A4">
        <w:rPr>
          <w:b/>
          <w:bCs/>
          <w:i/>
          <w:iCs/>
          <w:u w:val="single"/>
        </w:rPr>
        <w:t>800-900</w:t>
      </w:r>
      <w:r w:rsidR="004C4E7C">
        <w:rPr>
          <w:b/>
          <w:bCs/>
          <w:i/>
          <w:iCs/>
          <w:u w:val="single"/>
        </w:rPr>
        <w:t xml:space="preserve"> words</w:t>
      </w:r>
      <w:r>
        <w:rPr>
          <w:b/>
          <w:bCs/>
          <w:i/>
          <w:iCs/>
          <w:u w:val="single"/>
        </w:rPr>
        <w:t>)</w:t>
      </w:r>
    </w:p>
    <w:p w14:paraId="224250DB" w14:textId="1D0B25CE" w:rsidR="0031275F" w:rsidRPr="002429A9" w:rsidRDefault="0031275F" w:rsidP="0031275F">
      <w:pPr>
        <w:spacing w:afterLines="120" w:after="288"/>
        <w:ind w:left="720"/>
        <w:rPr>
          <w:color w:val="595959" w:themeColor="text1" w:themeTint="A6"/>
        </w:rPr>
      </w:pPr>
      <w:r w:rsidRPr="002429A9">
        <w:rPr>
          <w:color w:val="595959" w:themeColor="text1" w:themeTint="A6"/>
        </w:rPr>
        <w:t>Topics to cover here include but are not limited to:</w:t>
      </w:r>
    </w:p>
    <w:p w14:paraId="4FB60436" w14:textId="5DD36606" w:rsidR="0031275F" w:rsidRPr="00E424F1" w:rsidRDefault="002429A9" w:rsidP="0031275F">
      <w:pPr>
        <w:pStyle w:val="ListParagraph"/>
        <w:numPr>
          <w:ilvl w:val="0"/>
          <w:numId w:val="2"/>
        </w:numPr>
        <w:spacing w:afterLines="120" w:after="288"/>
        <w:rPr>
          <w:color w:val="595959" w:themeColor="text1" w:themeTint="A6"/>
        </w:rPr>
      </w:pPr>
      <w:r w:rsidRPr="00E424F1">
        <w:rPr>
          <w:color w:val="595959" w:themeColor="text1" w:themeTint="A6"/>
        </w:rPr>
        <w:t xml:space="preserve">Overview of the energy needs of the sector (e.g., </w:t>
      </w:r>
      <w:r w:rsidR="006F630D" w:rsidRPr="00E424F1">
        <w:rPr>
          <w:color w:val="595959" w:themeColor="text1" w:themeTint="A6"/>
        </w:rPr>
        <w:t>as described in</w:t>
      </w:r>
      <w:r w:rsidRPr="00E424F1">
        <w:rPr>
          <w:color w:val="595959" w:themeColor="text1" w:themeTint="A6"/>
        </w:rPr>
        <w:t xml:space="preserve"> </w:t>
      </w:r>
      <w:r w:rsidR="00997FF1" w:rsidRPr="00E424F1">
        <w:rPr>
          <w:color w:val="595959" w:themeColor="text1" w:themeTint="A6"/>
        </w:rPr>
        <w:t>white papers issued by energy institutions, by industry peak bodies, etc.)</w:t>
      </w:r>
    </w:p>
    <w:p w14:paraId="2078BEA5" w14:textId="114A7698" w:rsidR="00F23BCA" w:rsidRPr="00E424F1" w:rsidRDefault="00CD0EEC" w:rsidP="0031275F">
      <w:pPr>
        <w:pStyle w:val="ListParagraph"/>
        <w:numPr>
          <w:ilvl w:val="0"/>
          <w:numId w:val="2"/>
        </w:numPr>
        <w:spacing w:afterLines="120" w:after="288"/>
        <w:rPr>
          <w:color w:val="595959" w:themeColor="text1" w:themeTint="A6"/>
        </w:rPr>
      </w:pPr>
      <w:r w:rsidRPr="00E424F1">
        <w:rPr>
          <w:color w:val="595959" w:themeColor="text1" w:themeTint="A6"/>
        </w:rPr>
        <w:t xml:space="preserve">Overview of the sustainability challenge in the Singapore and ASEAN region in meeting those energy needs with a reducing </w:t>
      </w:r>
      <w:r w:rsidR="00DF6A31" w:rsidRPr="00E424F1">
        <w:rPr>
          <w:color w:val="595959" w:themeColor="text1" w:themeTint="A6"/>
        </w:rPr>
        <w:t>carbon footprint (e.g., to meet the Paris COP 2015 targets)</w:t>
      </w:r>
    </w:p>
    <w:p w14:paraId="1B232D97" w14:textId="7C653CF8" w:rsidR="00F23BCA" w:rsidRPr="00E424F1" w:rsidRDefault="00422894" w:rsidP="0031275F">
      <w:pPr>
        <w:pStyle w:val="ListParagraph"/>
        <w:numPr>
          <w:ilvl w:val="0"/>
          <w:numId w:val="2"/>
        </w:numPr>
        <w:spacing w:afterLines="120" w:after="288"/>
        <w:rPr>
          <w:color w:val="595959" w:themeColor="text1" w:themeTint="A6"/>
        </w:rPr>
      </w:pPr>
      <w:r w:rsidRPr="00E424F1">
        <w:rPr>
          <w:color w:val="595959" w:themeColor="text1" w:themeTint="A6"/>
        </w:rPr>
        <w:t>Examples of what has been tried (whether successful or not), what is being planned for – this may come from industry journal</w:t>
      </w:r>
      <w:r w:rsidR="00943C97" w:rsidRPr="00E424F1">
        <w:rPr>
          <w:color w:val="595959" w:themeColor="text1" w:themeTint="A6"/>
        </w:rPr>
        <w:t xml:space="preserve">s (e.g., </w:t>
      </w:r>
    </w:p>
    <w:p w14:paraId="50D4877A" w14:textId="0DB4868F" w:rsidR="00553C93" w:rsidRPr="00DE2F28" w:rsidRDefault="00A92A4B" w:rsidP="00DE2F28">
      <w:pPr>
        <w:pStyle w:val="ListParagraph"/>
        <w:numPr>
          <w:ilvl w:val="0"/>
          <w:numId w:val="2"/>
        </w:numPr>
        <w:spacing w:afterLines="120" w:after="288"/>
        <w:rPr>
          <w:color w:val="595959" w:themeColor="text1" w:themeTint="A6"/>
        </w:rPr>
      </w:pPr>
      <w:r w:rsidRPr="00E424F1">
        <w:rPr>
          <w:color w:val="595959" w:themeColor="text1" w:themeTint="A6"/>
        </w:rPr>
        <w:t>Remember to ground your analysis of the literature in this section with management theory – feel free to use anything from the reading list</w:t>
      </w:r>
      <w:r w:rsidR="00E424F1" w:rsidRPr="00E424F1">
        <w:rPr>
          <w:color w:val="595959" w:themeColor="text1" w:themeTint="A6"/>
        </w:rPr>
        <w:t xml:space="preserve"> or the library holdings.</w:t>
      </w:r>
    </w:p>
    <w:p w14:paraId="780B9C2F" w14:textId="619AD9B0" w:rsidR="006A6A32" w:rsidRDefault="006A6A32">
      <w:pPr>
        <w:rPr>
          <w:u w:val="single"/>
        </w:rPr>
      </w:pPr>
    </w:p>
    <w:p w14:paraId="65418056" w14:textId="4C5F5107" w:rsidR="009078C9" w:rsidRDefault="00AE2E43" w:rsidP="007C2C6F">
      <w:pPr>
        <w:spacing w:afterLines="120" w:after="288"/>
        <w:ind w:left="720"/>
        <w:rPr>
          <w:u w:val="single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A7939" wp14:editId="6D71E912">
                <wp:simplePos x="0" y="0"/>
                <wp:positionH relativeFrom="column">
                  <wp:posOffset>1797</wp:posOffset>
                </wp:positionH>
                <wp:positionV relativeFrom="paragraph">
                  <wp:posOffset>-93093</wp:posOffset>
                </wp:positionV>
                <wp:extent cx="5770772" cy="3569538"/>
                <wp:effectExtent l="19050" t="19050" r="20955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772" cy="356953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D19C" id="Rectangle: Rounded Corners 5" o:spid="_x0000_s1026" style="position:absolute;margin-left:.15pt;margin-top:-7.35pt;width:454.4pt;height:2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" filled="f" strokecolor="#0070c0" strokeweight="2.25pt">
                <v:stroke joinstyle="miter"/>
              </v:roundrect>
            </w:pict>
          </mc:Fallback>
        </mc:AlternateContent>
      </w:r>
      <w:r w:rsidR="009078C9">
        <w:rPr>
          <w:b/>
          <w:bCs/>
          <w:i/>
          <w:iCs/>
          <w:u w:val="single"/>
        </w:rPr>
        <w:t xml:space="preserve">Part </w:t>
      </w:r>
      <w:r w:rsidR="00CC1148">
        <w:rPr>
          <w:b/>
          <w:bCs/>
          <w:i/>
          <w:iCs/>
          <w:u w:val="single"/>
        </w:rPr>
        <w:t>2</w:t>
      </w:r>
      <w:r w:rsidR="009078C9">
        <w:rPr>
          <w:b/>
          <w:bCs/>
          <w:i/>
          <w:iCs/>
          <w:u w:val="single"/>
        </w:rPr>
        <w:t xml:space="preserve"> </w:t>
      </w:r>
      <w:r w:rsidR="00DE2F28">
        <w:rPr>
          <w:b/>
          <w:bCs/>
          <w:i/>
          <w:iCs/>
          <w:u w:val="single"/>
        </w:rPr>
        <w:t xml:space="preserve">- Identify and select models and theory that will help you understand the implications of </w:t>
      </w:r>
      <w:r w:rsidR="007C2C6F">
        <w:rPr>
          <w:b/>
          <w:bCs/>
          <w:i/>
          <w:iCs/>
          <w:u w:val="single"/>
        </w:rPr>
        <w:t>the REIDS-SPORE product adoption on businesses within the sector</w:t>
      </w:r>
      <w:r w:rsidR="00647803">
        <w:rPr>
          <w:b/>
          <w:bCs/>
          <w:i/>
          <w:iCs/>
          <w:u w:val="single"/>
        </w:rPr>
        <w:t xml:space="preserve"> </w:t>
      </w:r>
      <w:r w:rsidR="009078C9">
        <w:rPr>
          <w:b/>
          <w:bCs/>
          <w:i/>
          <w:iCs/>
          <w:u w:val="single"/>
        </w:rPr>
        <w:t>(</w:t>
      </w:r>
      <w:r w:rsidR="002E03A4">
        <w:rPr>
          <w:b/>
          <w:bCs/>
          <w:i/>
          <w:iCs/>
          <w:u w:val="single"/>
        </w:rPr>
        <w:t>800-900</w:t>
      </w:r>
      <w:r w:rsidR="009078C9">
        <w:rPr>
          <w:b/>
          <w:bCs/>
          <w:i/>
          <w:iCs/>
          <w:u w:val="single"/>
        </w:rPr>
        <w:t xml:space="preserve"> words)</w:t>
      </w:r>
    </w:p>
    <w:p w14:paraId="1D919087" w14:textId="4E6478F4" w:rsidR="00AE2E43" w:rsidRPr="00D87F13" w:rsidRDefault="00AE2E43" w:rsidP="00AE2E43">
      <w:pPr>
        <w:spacing w:afterLines="120" w:after="288"/>
        <w:ind w:left="720"/>
        <w:rPr>
          <w:color w:val="595959" w:themeColor="text1" w:themeTint="A6"/>
        </w:rPr>
      </w:pPr>
      <w:r w:rsidRPr="00D87F13">
        <w:rPr>
          <w:color w:val="595959" w:themeColor="text1" w:themeTint="A6"/>
        </w:rPr>
        <w:t>Topics to cover here include but are not limited to:</w:t>
      </w:r>
    </w:p>
    <w:p w14:paraId="02BD7CFE" w14:textId="1DBBBAA3" w:rsidR="009D7881" w:rsidRPr="00D87F13" w:rsidRDefault="009D7881" w:rsidP="00461A15">
      <w:pPr>
        <w:pStyle w:val="ListParagraph"/>
        <w:numPr>
          <w:ilvl w:val="0"/>
          <w:numId w:val="2"/>
        </w:numPr>
        <w:spacing w:after="0"/>
        <w:ind w:left="1077" w:hanging="357"/>
        <w:rPr>
          <w:color w:val="595959" w:themeColor="text1" w:themeTint="A6"/>
        </w:rPr>
      </w:pPr>
      <w:r w:rsidRPr="00D87F13">
        <w:rPr>
          <w:color w:val="595959" w:themeColor="text1" w:themeTint="A6"/>
        </w:rPr>
        <w:t>Touch on product uptake implications</w:t>
      </w:r>
      <w:r w:rsidR="00D87F13" w:rsidRPr="00D87F13">
        <w:rPr>
          <w:color w:val="595959" w:themeColor="text1" w:themeTint="A6"/>
        </w:rPr>
        <w:t xml:space="preserve"> </w:t>
      </w:r>
      <w:r w:rsidR="00D87F13" w:rsidRPr="00D87F13">
        <w:rPr>
          <w:color w:val="595959" w:themeColor="text1" w:themeTint="A6"/>
        </w:rPr>
        <w:t>for client organisations</w:t>
      </w:r>
      <w:r w:rsidRPr="00D87F13">
        <w:rPr>
          <w:color w:val="595959" w:themeColor="text1" w:themeTint="A6"/>
        </w:rPr>
        <w:t xml:space="preserve"> </w:t>
      </w:r>
      <w:r w:rsidR="00D87F13" w:rsidRPr="00D87F13">
        <w:rPr>
          <w:color w:val="595959" w:themeColor="text1" w:themeTint="A6"/>
        </w:rPr>
        <w:t>by discussing</w:t>
      </w:r>
      <w:r w:rsidRPr="00D87F13">
        <w:rPr>
          <w:color w:val="595959" w:themeColor="text1" w:themeTint="A6"/>
        </w:rPr>
        <w:t xml:space="preserve"> two of the following:  ethics, CSR, HRM matters, Leadership</w:t>
      </w:r>
      <w:r w:rsidR="00734EE6" w:rsidRPr="00D87F13">
        <w:rPr>
          <w:color w:val="595959" w:themeColor="text1" w:themeTint="A6"/>
        </w:rPr>
        <w:t>.  Indicative questions you may consider answering are:</w:t>
      </w:r>
    </w:p>
    <w:p w14:paraId="1464CCFF" w14:textId="77777777" w:rsidR="00461A15" w:rsidRPr="00461A15" w:rsidRDefault="00461A15" w:rsidP="006B1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</w:pP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What kind of </w:t>
      </w:r>
      <w:r w:rsidRPr="00461A15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en-AU"/>
        </w:rPr>
        <w:t>leadership</w:t>
      </w: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 and subsequent cultures need to be formed when making the change to use this product? Why and How?</w:t>
      </w:r>
    </w:p>
    <w:p w14:paraId="7A1904FC" w14:textId="1B8CCFC8" w:rsidR="00461A15" w:rsidRPr="00D87F13" w:rsidRDefault="00461A15" w:rsidP="006B1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</w:pP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Are there </w:t>
      </w:r>
      <w:r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environmental, social, political, or </w:t>
      </w:r>
      <w:r w:rsidR="00734EE6"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financial </w:t>
      </w:r>
      <w:r w:rsidRPr="00461A15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en-AU"/>
        </w:rPr>
        <w:t>ethical</w:t>
      </w: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 aspects to consider </w:t>
      </w:r>
      <w:r w:rsidR="00734EE6"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>regarding</w:t>
      </w: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 internal and external stakeholders?  Why and How? </w:t>
      </w:r>
    </w:p>
    <w:p w14:paraId="040BDD0A" w14:textId="45F3B863" w:rsidR="00734EE6" w:rsidRPr="00D87F13" w:rsidRDefault="00242833" w:rsidP="006B1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</w:pPr>
      <w:r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How are </w:t>
      </w:r>
      <w:r w:rsidRPr="00D87F13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en-AU"/>
        </w:rPr>
        <w:t xml:space="preserve">CSR </w:t>
      </w:r>
      <w:r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>(and especially Social License) aspects going to be addressed</w:t>
      </w:r>
    </w:p>
    <w:p w14:paraId="31F57825" w14:textId="36386817" w:rsidR="00D87F13" w:rsidRPr="00461A15" w:rsidRDefault="00D87F13" w:rsidP="006B1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</w:pPr>
      <w:r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>How could HRM be used, internally, to manage employee uptake and support for this product?</w:t>
      </w:r>
    </w:p>
    <w:p w14:paraId="2CE13A26" w14:textId="380B262C" w:rsidR="00461A15" w:rsidRPr="00461A15" w:rsidRDefault="00461A15" w:rsidP="006B1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</w:pP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What </w:t>
      </w:r>
      <w:r w:rsidRPr="00461A15">
        <w:rPr>
          <w:rFonts w:eastAsia="Times New Roman" w:cstheme="minorHAnsi"/>
          <w:i/>
          <w:iCs/>
          <w:color w:val="595959" w:themeColor="text1" w:themeTint="A6"/>
          <w:sz w:val="20"/>
          <w:szCs w:val="20"/>
          <w:lang w:eastAsia="en-AU"/>
        </w:rPr>
        <w:t>overall alignment</w:t>
      </w: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 is required between HRM, leadership/culture, </w:t>
      </w:r>
      <w:r w:rsidR="00734EE6" w:rsidRPr="00D87F13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 xml:space="preserve">CSR, </w:t>
      </w:r>
      <w:r w:rsidRPr="00461A15">
        <w:rPr>
          <w:rFonts w:eastAsia="Times New Roman" w:cstheme="minorHAnsi"/>
          <w:color w:val="595959" w:themeColor="text1" w:themeTint="A6"/>
          <w:sz w:val="20"/>
          <w:szCs w:val="20"/>
          <w:lang w:eastAsia="en-AU"/>
        </w:rPr>
        <w:t>and ethics to make sure they all say the same thing when communicating with and motivating employees to support the use of this product?</w:t>
      </w:r>
    </w:p>
    <w:p w14:paraId="3F0E8372" w14:textId="233FC054" w:rsidR="0031275F" w:rsidRDefault="00D8583A" w:rsidP="00297579">
      <w:pPr>
        <w:spacing w:afterLines="120" w:after="288"/>
        <w:ind w:firstLine="720"/>
        <w:rPr>
          <w:u w:val="single"/>
        </w:rPr>
      </w:pPr>
      <w:r w:rsidRPr="00E8339B">
        <w:rPr>
          <w:b/>
          <w:bCs/>
          <w:i/>
          <w:iCs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CF3CE" wp14:editId="7B033F9D">
                <wp:simplePos x="0" y="0"/>
                <wp:positionH relativeFrom="column">
                  <wp:posOffset>0</wp:posOffset>
                </wp:positionH>
                <wp:positionV relativeFrom="paragraph">
                  <wp:posOffset>300991</wp:posOffset>
                </wp:positionV>
                <wp:extent cx="5768975" cy="2362200"/>
                <wp:effectExtent l="19050" t="1905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2362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0C11E" id="Rectangle: Rounded Corners 8" o:spid="_x0000_s1026" style="position:absolute;margin-left:0;margin-top:23.7pt;width:454.2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" filled="f" strokecolor="#0070c0" strokeweight="2.25pt">
                <v:stroke joinstyle="miter"/>
              </v:roundrect>
            </w:pict>
          </mc:Fallback>
        </mc:AlternateContent>
      </w:r>
    </w:p>
    <w:p w14:paraId="6862A404" w14:textId="0BF7247F" w:rsidR="00A76690" w:rsidRDefault="00CB2A0B" w:rsidP="00297579">
      <w:pPr>
        <w:spacing w:afterLines="120" w:after="288"/>
        <w:ind w:firstLine="720"/>
      </w:pPr>
      <w:r>
        <w:rPr>
          <w:b/>
          <w:bCs/>
          <w:i/>
          <w:iCs/>
          <w:noProof/>
          <w:color w:val="FFFFFF" w:themeColor="background1"/>
          <w:u w:val="single"/>
        </w:rPr>
        <w:t>R</w:t>
      </w:r>
      <w:r>
        <w:rPr>
          <w:b/>
          <w:bCs/>
          <w:i/>
          <w:iCs/>
          <w:noProof/>
          <w:color w:val="595959" w:themeColor="text1" w:themeTint="A6"/>
          <w:u w:val="single"/>
        </w:rPr>
        <w:t>Recommendation</w:t>
      </w:r>
      <w:r w:rsidR="007042D6">
        <w:rPr>
          <w:b/>
          <w:bCs/>
          <w:i/>
          <w:iCs/>
          <w:u w:val="single"/>
        </w:rPr>
        <w:t xml:space="preserve"> – (500 – 700 words)</w:t>
      </w:r>
    </w:p>
    <w:p w14:paraId="277AB29D" w14:textId="191ABE4B" w:rsidR="00917416" w:rsidRPr="006B1129" w:rsidRDefault="00BE2DD2" w:rsidP="00202099">
      <w:pPr>
        <w:spacing w:afterLines="120" w:after="288"/>
        <w:ind w:left="720"/>
        <w:rPr>
          <w:color w:val="595959" w:themeColor="text1" w:themeTint="A6"/>
        </w:rPr>
      </w:pPr>
      <w:bookmarkStart w:id="0" w:name="_GoBack"/>
      <w:r w:rsidRPr="006B1129">
        <w:rPr>
          <w:color w:val="595959" w:themeColor="text1" w:themeTint="A6"/>
        </w:rPr>
        <w:t xml:space="preserve">This section is for you to </w:t>
      </w:r>
      <w:r w:rsidR="0008322C" w:rsidRPr="006B1129">
        <w:rPr>
          <w:color w:val="595959" w:themeColor="text1" w:themeTint="A6"/>
        </w:rPr>
        <w:t xml:space="preserve">bring together your </w:t>
      </w:r>
      <w:r w:rsidR="00CD44AC" w:rsidRPr="006B1129">
        <w:rPr>
          <w:color w:val="595959" w:themeColor="text1" w:themeTint="A6"/>
        </w:rPr>
        <w:t xml:space="preserve">complex and nuanced </w:t>
      </w:r>
      <w:r w:rsidR="0008322C" w:rsidRPr="006B1129">
        <w:rPr>
          <w:color w:val="595959" w:themeColor="text1" w:themeTint="A6"/>
        </w:rPr>
        <w:t xml:space="preserve">analysis of </w:t>
      </w:r>
      <w:r w:rsidR="005A5C10" w:rsidRPr="006B1129">
        <w:rPr>
          <w:color w:val="595959" w:themeColor="text1" w:themeTint="A6"/>
        </w:rPr>
        <w:t xml:space="preserve">the advantages and risks of adopting the products created by the REIDS-SPORE project for </w:t>
      </w:r>
      <w:proofErr w:type="spellStart"/>
      <w:r w:rsidR="005A5C10" w:rsidRPr="006B1129">
        <w:rPr>
          <w:color w:val="595959" w:themeColor="text1" w:themeTint="A6"/>
        </w:rPr>
        <w:t>your</w:t>
      </w:r>
      <w:proofErr w:type="spellEnd"/>
      <w:r w:rsidR="005A5C10" w:rsidRPr="006B1129">
        <w:rPr>
          <w:color w:val="595959" w:themeColor="text1" w:themeTint="A6"/>
        </w:rPr>
        <w:t xml:space="preserve"> chosen sector.  </w:t>
      </w:r>
      <w:r w:rsidR="00BC4DB9" w:rsidRPr="006B1129">
        <w:rPr>
          <w:color w:val="595959" w:themeColor="text1" w:themeTint="A6"/>
        </w:rPr>
        <w:t>Imagine</w:t>
      </w:r>
      <w:r w:rsidR="005A5C10" w:rsidRPr="006B1129">
        <w:rPr>
          <w:color w:val="595959" w:themeColor="text1" w:themeTint="A6"/>
        </w:rPr>
        <w:t xml:space="preserve"> that you are writing</w:t>
      </w:r>
      <w:r w:rsidR="00BC4DB9" w:rsidRPr="006B1129">
        <w:rPr>
          <w:color w:val="595959" w:themeColor="text1" w:themeTint="A6"/>
        </w:rPr>
        <w:t xml:space="preserve"> an argumentative position essay here</w:t>
      </w:r>
      <w:r w:rsidR="005A5C10" w:rsidRPr="006B1129">
        <w:rPr>
          <w:color w:val="595959" w:themeColor="text1" w:themeTint="A6"/>
        </w:rPr>
        <w:t xml:space="preserve"> to convince a corporate board of directors </w:t>
      </w:r>
      <w:r w:rsidR="00BC4DB9" w:rsidRPr="006B1129">
        <w:rPr>
          <w:color w:val="595959" w:themeColor="text1" w:themeTint="A6"/>
        </w:rPr>
        <w:t>of the course of action they should take and in what time frame</w:t>
      </w:r>
      <w:r w:rsidR="00917416" w:rsidRPr="006B1129">
        <w:rPr>
          <w:color w:val="595959" w:themeColor="text1" w:themeTint="A6"/>
        </w:rPr>
        <w:t>.</w:t>
      </w:r>
    </w:p>
    <w:p w14:paraId="0DAEC64F" w14:textId="06C643B5" w:rsidR="00F20A5E" w:rsidRPr="006B1129" w:rsidRDefault="0074524F" w:rsidP="0074524F">
      <w:pPr>
        <w:spacing w:afterLines="120" w:after="288"/>
        <w:ind w:left="720"/>
        <w:rPr>
          <w:color w:val="595959" w:themeColor="text1" w:themeTint="A6"/>
        </w:rPr>
      </w:pPr>
      <w:r w:rsidRPr="006B1129">
        <w:rPr>
          <w:color w:val="595959" w:themeColor="text1" w:themeTint="A6"/>
        </w:rPr>
        <w:t xml:space="preserve">It would also be good for you to mention </w:t>
      </w:r>
      <w:r w:rsidR="008464F2" w:rsidRPr="006B1129">
        <w:rPr>
          <w:color w:val="595959" w:themeColor="text1" w:themeTint="A6"/>
        </w:rPr>
        <w:t xml:space="preserve">how </w:t>
      </w:r>
      <w:r w:rsidR="00BC4DB9" w:rsidRPr="006B1129">
        <w:rPr>
          <w:color w:val="595959" w:themeColor="text1" w:themeTint="A6"/>
        </w:rPr>
        <w:t>it would be helpful to have</w:t>
      </w:r>
      <w:r w:rsidR="00D8583A" w:rsidRPr="006B1129">
        <w:rPr>
          <w:color w:val="595959" w:themeColor="text1" w:themeTint="A6"/>
        </w:rPr>
        <w:t xml:space="preserve"> the FFCRC partner with Engie Energy Resources to make your recommendation actionable.  </w:t>
      </w:r>
      <w:r w:rsidR="007042D6" w:rsidRPr="006B1129">
        <w:rPr>
          <w:color w:val="595959" w:themeColor="text1" w:themeTint="A6"/>
        </w:rPr>
        <w:t xml:space="preserve"> </w:t>
      </w:r>
    </w:p>
    <w:p w14:paraId="1D921E37" w14:textId="2B3C36CA" w:rsidR="0065732A" w:rsidRPr="006B1129" w:rsidRDefault="005651DE" w:rsidP="0074524F">
      <w:pPr>
        <w:spacing w:afterLines="120" w:after="288"/>
        <w:ind w:left="720"/>
        <w:rPr>
          <w:color w:val="595959" w:themeColor="text1" w:themeTint="A6"/>
        </w:rPr>
      </w:pPr>
      <w:r w:rsidRPr="006B1129">
        <w:rPr>
          <w:color w:val="595959" w:themeColor="text1" w:themeTint="A6"/>
        </w:rPr>
        <w:t xml:space="preserve">You will need to cite academic references in this </w:t>
      </w:r>
      <w:r w:rsidR="00F20A5E" w:rsidRPr="006B1129">
        <w:rPr>
          <w:color w:val="595959" w:themeColor="text1" w:themeTint="A6"/>
        </w:rPr>
        <w:t>section.</w:t>
      </w:r>
    </w:p>
    <w:bookmarkEnd w:id="0"/>
    <w:p w14:paraId="400EA369" w14:textId="21557966" w:rsidR="00F20A5E" w:rsidRDefault="00F20A5E" w:rsidP="0074524F">
      <w:pPr>
        <w:spacing w:afterLines="120" w:after="288"/>
        <w:ind w:left="720"/>
        <w:rPr>
          <w:color w:val="A6A6A6" w:themeColor="background1" w:themeShade="A6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449E2" wp14:editId="1D4BE359">
                <wp:simplePos x="0" y="0"/>
                <wp:positionH relativeFrom="column">
                  <wp:posOffset>-17780</wp:posOffset>
                </wp:positionH>
                <wp:positionV relativeFrom="paragraph">
                  <wp:posOffset>162332</wp:posOffset>
                </wp:positionV>
                <wp:extent cx="5788025" cy="2051290"/>
                <wp:effectExtent l="19050" t="19050" r="22225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20512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5DA21" id="Rectangle: Rounded Corners 9" o:spid="_x0000_s1026" style="position:absolute;margin-left:-1.4pt;margin-top:12.8pt;width:455.75pt;height:1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" filled="f" strokecolor="#0070c0" strokeweight="2.25pt">
                <v:stroke joinstyle="miter"/>
              </v:roundrect>
            </w:pict>
          </mc:Fallback>
        </mc:AlternateContent>
      </w:r>
    </w:p>
    <w:p w14:paraId="1CDD19D7" w14:textId="48B9C5EA" w:rsidR="00F20A5E" w:rsidRPr="00F46F58" w:rsidRDefault="0097372C" w:rsidP="00F20A5E">
      <w:pPr>
        <w:spacing w:afterLines="120" w:after="288"/>
        <w:ind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Conclusion</w:t>
      </w:r>
      <w:r w:rsidR="00F20A5E">
        <w:rPr>
          <w:b/>
          <w:bCs/>
          <w:i/>
          <w:iCs/>
          <w:u w:val="single"/>
        </w:rPr>
        <w:t xml:space="preserve"> (200-250 words)</w:t>
      </w:r>
    </w:p>
    <w:p w14:paraId="6935042D" w14:textId="72703D17" w:rsidR="00F20A5E" w:rsidRPr="000258B9" w:rsidRDefault="0097372C" w:rsidP="00F20A5E">
      <w:pPr>
        <w:spacing w:afterLines="120" w:after="288"/>
        <w:ind w:left="720"/>
        <w:rPr>
          <w:color w:val="595959" w:themeColor="text1" w:themeTint="A6"/>
        </w:rPr>
      </w:pPr>
      <w:r w:rsidRPr="000258B9">
        <w:rPr>
          <w:color w:val="595959" w:themeColor="text1" w:themeTint="A6"/>
        </w:rPr>
        <w:t>The conclusion is not simply a recapitulation of your report, it is a statement of what you learned that you didn’t know before.</w:t>
      </w:r>
      <w:r w:rsidR="00601AA8" w:rsidRPr="000258B9">
        <w:rPr>
          <w:color w:val="595959" w:themeColor="text1" w:themeTint="A6"/>
        </w:rPr>
        <w:t xml:space="preserve">  Think of the following sequence:  in your own words, what was the </w:t>
      </w:r>
      <w:r w:rsidR="000258B9" w:rsidRPr="000258B9">
        <w:rPr>
          <w:color w:val="595959" w:themeColor="text1" w:themeTint="A6"/>
        </w:rPr>
        <w:t>research questions</w:t>
      </w:r>
      <w:r w:rsidR="00601AA8" w:rsidRPr="000258B9">
        <w:rPr>
          <w:color w:val="595959" w:themeColor="text1" w:themeTint="A6"/>
        </w:rPr>
        <w:t xml:space="preserve"> </w:t>
      </w:r>
      <w:r w:rsidR="00601AA8" w:rsidRPr="000258B9">
        <w:rPr>
          <w:color w:val="595959" w:themeColor="text1" w:themeTint="A6"/>
        </w:rPr>
        <w:sym w:font="Wingdings" w:char="F0E0"/>
      </w:r>
      <w:r w:rsidR="00601AA8" w:rsidRPr="000258B9">
        <w:rPr>
          <w:color w:val="595959" w:themeColor="text1" w:themeTint="A6"/>
        </w:rPr>
        <w:t xml:space="preserve"> what information did you need to </w:t>
      </w:r>
      <w:r w:rsidR="005337E3" w:rsidRPr="000258B9">
        <w:rPr>
          <w:color w:val="595959" w:themeColor="text1" w:themeTint="A6"/>
        </w:rPr>
        <w:t xml:space="preserve">research further or retrieve from your prior studies </w:t>
      </w:r>
      <w:r w:rsidR="005337E3" w:rsidRPr="000258B9">
        <w:rPr>
          <w:color w:val="595959" w:themeColor="text1" w:themeTint="A6"/>
        </w:rPr>
        <w:sym w:font="Wingdings" w:char="F0E0"/>
      </w:r>
      <w:r w:rsidR="005337E3" w:rsidRPr="000258B9">
        <w:rPr>
          <w:color w:val="595959" w:themeColor="text1" w:themeTint="A6"/>
        </w:rPr>
        <w:t xml:space="preserve"> </w:t>
      </w:r>
      <w:r w:rsidR="00BA1F93" w:rsidRPr="000258B9">
        <w:rPr>
          <w:color w:val="595959" w:themeColor="text1" w:themeTint="A6"/>
        </w:rPr>
        <w:t xml:space="preserve">how did theory help you undertake this </w:t>
      </w:r>
      <w:r w:rsidR="000258B9" w:rsidRPr="000258B9">
        <w:rPr>
          <w:color w:val="595959" w:themeColor="text1" w:themeTint="A6"/>
        </w:rPr>
        <w:t>market</w:t>
      </w:r>
      <w:r w:rsidR="00BA1F93" w:rsidRPr="000258B9">
        <w:rPr>
          <w:color w:val="595959" w:themeColor="text1" w:themeTint="A6"/>
        </w:rPr>
        <w:t xml:space="preserve"> analysis </w:t>
      </w:r>
      <w:r w:rsidR="00BA1F93" w:rsidRPr="000258B9">
        <w:rPr>
          <w:color w:val="595959" w:themeColor="text1" w:themeTint="A6"/>
        </w:rPr>
        <w:sym w:font="Wingdings" w:char="F0E0"/>
      </w:r>
      <w:r w:rsidR="00BA1F93" w:rsidRPr="000258B9">
        <w:rPr>
          <w:color w:val="595959" w:themeColor="text1" w:themeTint="A6"/>
        </w:rPr>
        <w:t xml:space="preserve"> </w:t>
      </w:r>
      <w:r w:rsidR="00B71FF8" w:rsidRPr="000258B9">
        <w:rPr>
          <w:color w:val="595959" w:themeColor="text1" w:themeTint="A6"/>
        </w:rPr>
        <w:t xml:space="preserve">comment on your key take away points about </w:t>
      </w:r>
      <w:r w:rsidR="000258B9" w:rsidRPr="000258B9">
        <w:rPr>
          <w:color w:val="595959" w:themeColor="text1" w:themeTint="A6"/>
        </w:rPr>
        <w:t>the products REIDS-SPORE is developing as useful (or not) towards</w:t>
      </w:r>
      <w:r w:rsidR="00B71FF8" w:rsidRPr="000258B9">
        <w:rPr>
          <w:color w:val="595959" w:themeColor="text1" w:themeTint="A6"/>
        </w:rPr>
        <w:t xml:space="preserve"> making a contribution to the energy transition.</w:t>
      </w:r>
    </w:p>
    <w:p w14:paraId="6B522CA0" w14:textId="119821C5" w:rsidR="00F20A5E" w:rsidRDefault="00F20A5E" w:rsidP="0074524F">
      <w:pPr>
        <w:spacing w:afterLines="120" w:after="288"/>
        <w:ind w:left="720"/>
        <w:rPr>
          <w:color w:val="A6A6A6" w:themeColor="background1" w:themeShade="A6"/>
        </w:rPr>
      </w:pPr>
    </w:p>
    <w:p w14:paraId="14542F74" w14:textId="7CAD210C" w:rsidR="00857DF6" w:rsidRDefault="00857DF6" w:rsidP="0074524F">
      <w:pPr>
        <w:spacing w:afterLines="120" w:after="288"/>
        <w:ind w:left="720"/>
        <w:rPr>
          <w:color w:val="A6A6A6" w:themeColor="background1" w:themeShade="A6"/>
        </w:rPr>
      </w:pPr>
    </w:p>
    <w:p w14:paraId="18D9B423" w14:textId="1231CCB9" w:rsidR="00857DF6" w:rsidRDefault="00857DF6" w:rsidP="0074524F">
      <w:pPr>
        <w:spacing w:afterLines="120" w:after="288"/>
        <w:ind w:left="720"/>
        <w:rPr>
          <w:b/>
          <w:bCs/>
          <w:color w:val="4472C4" w:themeColor="accent1"/>
        </w:rPr>
      </w:pPr>
      <w:r w:rsidRPr="00857DF6">
        <w:rPr>
          <w:b/>
          <w:bCs/>
          <w:color w:val="4472C4" w:themeColor="accent1"/>
        </w:rPr>
        <w:t xml:space="preserve">Note: </w:t>
      </w:r>
    </w:p>
    <w:p w14:paraId="1B87992B" w14:textId="4260ABBF" w:rsidR="00857DF6" w:rsidRPr="00857DF6" w:rsidRDefault="00857DF6" w:rsidP="0074524F">
      <w:pPr>
        <w:spacing w:afterLines="120" w:after="288"/>
        <w:ind w:left="72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If you add up the upper limit of the word count for each section – </w:t>
      </w:r>
      <w:r w:rsidR="00546981">
        <w:rPr>
          <w:b/>
          <w:bCs/>
          <w:color w:val="4472C4" w:themeColor="accent1"/>
        </w:rPr>
        <w:t xml:space="preserve">and write to that upper limit - </w:t>
      </w:r>
      <w:r w:rsidR="009F1FC0">
        <w:rPr>
          <w:b/>
          <w:bCs/>
          <w:color w:val="4472C4" w:themeColor="accent1"/>
        </w:rPr>
        <w:t xml:space="preserve">you will exceed the word count for this essay.  The range of words for each section is indicative.  You need to </w:t>
      </w:r>
      <w:proofErr w:type="gramStart"/>
      <w:r w:rsidR="009F1FC0">
        <w:rPr>
          <w:b/>
          <w:bCs/>
          <w:color w:val="4472C4" w:themeColor="accent1"/>
        </w:rPr>
        <w:t>make a decision</w:t>
      </w:r>
      <w:proofErr w:type="gramEnd"/>
      <w:r w:rsidR="009F1FC0">
        <w:rPr>
          <w:b/>
          <w:bCs/>
          <w:color w:val="4472C4" w:themeColor="accent1"/>
        </w:rPr>
        <w:t xml:space="preserve"> how </w:t>
      </w:r>
      <w:r w:rsidR="00704467">
        <w:rPr>
          <w:b/>
          <w:bCs/>
          <w:color w:val="4472C4" w:themeColor="accent1"/>
        </w:rPr>
        <w:t xml:space="preserve">to distribute the percentage / weight of each section based on </w:t>
      </w:r>
      <w:r w:rsidR="00325D5E">
        <w:rPr>
          <w:b/>
          <w:bCs/>
          <w:color w:val="4472C4" w:themeColor="accent1"/>
        </w:rPr>
        <w:t>which theoretical frameworks you use to conduct the</w:t>
      </w:r>
      <w:r w:rsidR="00704467">
        <w:rPr>
          <w:b/>
          <w:bCs/>
          <w:color w:val="4472C4" w:themeColor="accent1"/>
        </w:rPr>
        <w:t xml:space="preserve"> analysis.</w:t>
      </w:r>
    </w:p>
    <w:sectPr w:rsidR="00857DF6" w:rsidRPr="00857D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88D6" w14:textId="77777777" w:rsidR="00F45E74" w:rsidRDefault="00F45E74" w:rsidP="0002207D">
      <w:pPr>
        <w:spacing w:after="0" w:line="240" w:lineRule="auto"/>
      </w:pPr>
      <w:r>
        <w:separator/>
      </w:r>
    </w:p>
  </w:endnote>
  <w:endnote w:type="continuationSeparator" w:id="0">
    <w:p w14:paraId="61626498" w14:textId="77777777" w:rsidR="00F45E74" w:rsidRDefault="00F45E74" w:rsidP="0002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8AB1" w14:textId="068BCCB9" w:rsidR="0002207D" w:rsidRDefault="0002207D">
    <w:pPr>
      <w:pStyle w:val="Footer"/>
    </w:pPr>
    <w:r>
      <w:t>Singapore</w:t>
    </w:r>
    <w:r>
      <w:tab/>
      <w:t>Semester 1</w:t>
    </w:r>
    <w: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B20A" w14:textId="77777777" w:rsidR="00F45E74" w:rsidRDefault="00F45E74" w:rsidP="0002207D">
      <w:pPr>
        <w:spacing w:after="0" w:line="240" w:lineRule="auto"/>
      </w:pPr>
      <w:r>
        <w:separator/>
      </w:r>
    </w:p>
  </w:footnote>
  <w:footnote w:type="continuationSeparator" w:id="0">
    <w:p w14:paraId="6128BDF4" w14:textId="77777777" w:rsidR="00F45E74" w:rsidRDefault="00F45E74" w:rsidP="0002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33E4" w14:textId="22F20328" w:rsidR="0002207D" w:rsidRDefault="00A049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58DADC" wp14:editId="2CA039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ed9436797d7d642bd7eef8c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997E0B" w14:textId="26A5576A" w:rsidR="00A04948" w:rsidRPr="00A04948" w:rsidRDefault="00A04948" w:rsidP="00A049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8DADC" id="_x0000_t202" coordsize="21600,21600" o:spt="202" path="m,l,21600r21600,l21600,xe">
              <v:stroke joinstyle="miter"/>
              <v:path gradientshapeok="t" o:connecttype="rect"/>
            </v:shapetype>
            <v:shape id="MSIPCM8ed9436797d7d642bd7eef8c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x3ZlKFwMAADY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32997E0B" w14:textId="26A5576A" w:rsidR="00A04948" w:rsidRPr="00A04948" w:rsidRDefault="00A04948" w:rsidP="00A049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2207D">
      <w:t>MGTS4547</w:t>
    </w:r>
    <w:r w:rsidR="0002207D">
      <w:tab/>
      <w:t>Management in Practice</w:t>
    </w:r>
    <w:r w:rsidR="0002207D">
      <w:tab/>
      <w:t xml:space="preserve">Assessment </w:t>
    </w:r>
    <w:r w:rsidR="00164EAA">
      <w:t>2</w:t>
    </w:r>
    <w:r w:rsidR="0002207D">
      <w:t xml:space="preserve"> 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02C"/>
    <w:multiLevelType w:val="hybridMultilevel"/>
    <w:tmpl w:val="73AAA1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B4C5D"/>
    <w:multiLevelType w:val="multilevel"/>
    <w:tmpl w:val="831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EAC"/>
    <w:multiLevelType w:val="hybridMultilevel"/>
    <w:tmpl w:val="BE5C526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D"/>
    <w:rsid w:val="0002207D"/>
    <w:rsid w:val="000258B9"/>
    <w:rsid w:val="000345EB"/>
    <w:rsid w:val="000728AB"/>
    <w:rsid w:val="0008322C"/>
    <w:rsid w:val="000833A5"/>
    <w:rsid w:val="000F4E8A"/>
    <w:rsid w:val="00100A85"/>
    <w:rsid w:val="00101895"/>
    <w:rsid w:val="00141350"/>
    <w:rsid w:val="00164EAA"/>
    <w:rsid w:val="00195D3E"/>
    <w:rsid w:val="00197836"/>
    <w:rsid w:val="001F1BED"/>
    <w:rsid w:val="00202099"/>
    <w:rsid w:val="00222CF9"/>
    <w:rsid w:val="002314FB"/>
    <w:rsid w:val="00242833"/>
    <w:rsid w:val="002429A9"/>
    <w:rsid w:val="00297579"/>
    <w:rsid w:val="002D0905"/>
    <w:rsid w:val="002E03A4"/>
    <w:rsid w:val="002E5F36"/>
    <w:rsid w:val="0031275F"/>
    <w:rsid w:val="00325D5E"/>
    <w:rsid w:val="00371A93"/>
    <w:rsid w:val="003C26DB"/>
    <w:rsid w:val="003D4C6E"/>
    <w:rsid w:val="003E13D6"/>
    <w:rsid w:val="0040159A"/>
    <w:rsid w:val="00422894"/>
    <w:rsid w:val="00461A15"/>
    <w:rsid w:val="00463497"/>
    <w:rsid w:val="00463878"/>
    <w:rsid w:val="004974C0"/>
    <w:rsid w:val="004A5245"/>
    <w:rsid w:val="004C4E7C"/>
    <w:rsid w:val="005337E3"/>
    <w:rsid w:val="00546981"/>
    <w:rsid w:val="00553C93"/>
    <w:rsid w:val="005651DE"/>
    <w:rsid w:val="005747CF"/>
    <w:rsid w:val="005817AF"/>
    <w:rsid w:val="00593EF6"/>
    <w:rsid w:val="005A5C10"/>
    <w:rsid w:val="006013C2"/>
    <w:rsid w:val="00601AA8"/>
    <w:rsid w:val="00647803"/>
    <w:rsid w:val="0065732A"/>
    <w:rsid w:val="006A6A32"/>
    <w:rsid w:val="006B1129"/>
    <w:rsid w:val="006B574A"/>
    <w:rsid w:val="006E0D44"/>
    <w:rsid w:val="006F630D"/>
    <w:rsid w:val="007042D6"/>
    <w:rsid w:val="00704467"/>
    <w:rsid w:val="007077DD"/>
    <w:rsid w:val="00710309"/>
    <w:rsid w:val="00714949"/>
    <w:rsid w:val="00734EE6"/>
    <w:rsid w:val="0074524F"/>
    <w:rsid w:val="007458D6"/>
    <w:rsid w:val="007A0E9B"/>
    <w:rsid w:val="007B7E01"/>
    <w:rsid w:val="007C2C6F"/>
    <w:rsid w:val="007C323C"/>
    <w:rsid w:val="00801E28"/>
    <w:rsid w:val="0083537B"/>
    <w:rsid w:val="008464F2"/>
    <w:rsid w:val="00857DF6"/>
    <w:rsid w:val="008654ED"/>
    <w:rsid w:val="008804A8"/>
    <w:rsid w:val="008869B0"/>
    <w:rsid w:val="008E060D"/>
    <w:rsid w:val="008E75F1"/>
    <w:rsid w:val="009078C9"/>
    <w:rsid w:val="00910E71"/>
    <w:rsid w:val="00917416"/>
    <w:rsid w:val="00943C97"/>
    <w:rsid w:val="00947197"/>
    <w:rsid w:val="0097372C"/>
    <w:rsid w:val="00997FF1"/>
    <w:rsid w:val="009B292A"/>
    <w:rsid w:val="009D7881"/>
    <w:rsid w:val="009E05F5"/>
    <w:rsid w:val="009F1FC0"/>
    <w:rsid w:val="00A01E0C"/>
    <w:rsid w:val="00A04948"/>
    <w:rsid w:val="00A42A80"/>
    <w:rsid w:val="00A76690"/>
    <w:rsid w:val="00A80AFC"/>
    <w:rsid w:val="00A92A4B"/>
    <w:rsid w:val="00AE2E43"/>
    <w:rsid w:val="00B357D0"/>
    <w:rsid w:val="00B71FF8"/>
    <w:rsid w:val="00BA1F93"/>
    <w:rsid w:val="00BC2916"/>
    <w:rsid w:val="00BC4DB9"/>
    <w:rsid w:val="00BE2DD2"/>
    <w:rsid w:val="00BE7193"/>
    <w:rsid w:val="00C21099"/>
    <w:rsid w:val="00C51C8B"/>
    <w:rsid w:val="00C60E9D"/>
    <w:rsid w:val="00C76843"/>
    <w:rsid w:val="00CB2A0B"/>
    <w:rsid w:val="00CC0C13"/>
    <w:rsid w:val="00CC1148"/>
    <w:rsid w:val="00CD0EEC"/>
    <w:rsid w:val="00CD44AC"/>
    <w:rsid w:val="00CE320E"/>
    <w:rsid w:val="00D15F52"/>
    <w:rsid w:val="00D2148A"/>
    <w:rsid w:val="00D765BB"/>
    <w:rsid w:val="00D8583A"/>
    <w:rsid w:val="00D87F13"/>
    <w:rsid w:val="00DD1334"/>
    <w:rsid w:val="00DE2F28"/>
    <w:rsid w:val="00DF6A31"/>
    <w:rsid w:val="00E424F1"/>
    <w:rsid w:val="00E665EE"/>
    <w:rsid w:val="00E8339B"/>
    <w:rsid w:val="00EA11A6"/>
    <w:rsid w:val="00F20A5E"/>
    <w:rsid w:val="00F23BCA"/>
    <w:rsid w:val="00F45E74"/>
    <w:rsid w:val="00F46F58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776D"/>
  <w15:chartTrackingRefBased/>
  <w15:docId w15:val="{7DF31ED0-7521-4735-8572-A9AA255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7D"/>
  </w:style>
  <w:style w:type="paragraph" w:styleId="Footer">
    <w:name w:val="footer"/>
    <w:basedOn w:val="Normal"/>
    <w:link w:val="FooterChar"/>
    <w:uiPriority w:val="99"/>
    <w:unhideWhenUsed/>
    <w:rsid w:val="0002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7D"/>
  </w:style>
  <w:style w:type="character" w:customStyle="1" w:styleId="Heading3Char">
    <w:name w:val="Heading 3 Char"/>
    <w:basedOn w:val="DefaultParagraphFont"/>
    <w:link w:val="Heading3"/>
    <w:uiPriority w:val="9"/>
    <w:rsid w:val="006E0D4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46F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1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4d4b9fc-1e4c-488e-8e7d-2856cb454ec1" xsi:nil="true"/>
    <Has_Teacher_Only_SectionGroup xmlns="64d4b9fc-1e4c-488e-8e7d-2856cb454ec1" xsi:nil="true"/>
    <NotebookType xmlns="64d4b9fc-1e4c-488e-8e7d-2856cb454ec1" xsi:nil="true"/>
    <Invited_Students xmlns="64d4b9fc-1e4c-488e-8e7d-2856cb454ec1" xsi:nil="true"/>
    <FolderType xmlns="64d4b9fc-1e4c-488e-8e7d-2856cb454ec1" xsi:nil="true"/>
    <CultureName xmlns="64d4b9fc-1e4c-488e-8e7d-2856cb454ec1" xsi:nil="true"/>
    <Owner xmlns="64d4b9fc-1e4c-488e-8e7d-2856cb454ec1">
      <UserInfo>
        <DisplayName/>
        <AccountId xsi:nil="true"/>
        <AccountType/>
      </UserInfo>
    </Owner>
    <AppVersion xmlns="64d4b9fc-1e4c-488e-8e7d-2856cb454ec1" xsi:nil="true"/>
    <Math_Settings xmlns="64d4b9fc-1e4c-488e-8e7d-2856cb454ec1" xsi:nil="true"/>
    <Templates xmlns="64d4b9fc-1e4c-488e-8e7d-2856cb454ec1" xsi:nil="true"/>
    <TeamsChannelId xmlns="64d4b9fc-1e4c-488e-8e7d-2856cb454ec1" xsi:nil="true"/>
    <Invited_Teachers xmlns="64d4b9fc-1e4c-488e-8e7d-2856cb454ec1" xsi:nil="true"/>
    <IsNotebookLocked xmlns="64d4b9fc-1e4c-488e-8e7d-2856cb454ec1" xsi:nil="true"/>
    <Self_Registration_Enabled xmlns="64d4b9fc-1e4c-488e-8e7d-2856cb454ec1" xsi:nil="true"/>
    <Distribution_Groups xmlns="64d4b9fc-1e4c-488e-8e7d-2856cb454ec1" xsi:nil="true"/>
    <DefaultSectionNames xmlns="64d4b9fc-1e4c-488e-8e7d-2856cb454ec1" xsi:nil="true"/>
    <Is_Collaboration_Space_Locked xmlns="64d4b9fc-1e4c-488e-8e7d-2856cb454ec1" xsi:nil="true"/>
    <Teachers xmlns="64d4b9fc-1e4c-488e-8e7d-2856cb454ec1">
      <UserInfo>
        <DisplayName/>
        <AccountId xsi:nil="true"/>
        <AccountType/>
      </UserInfo>
    </Teachers>
    <Students xmlns="64d4b9fc-1e4c-488e-8e7d-2856cb454ec1">
      <UserInfo>
        <DisplayName/>
        <AccountId xsi:nil="true"/>
        <AccountType/>
      </UserInfo>
    </Students>
    <Student_Groups xmlns="64d4b9fc-1e4c-488e-8e7d-2856cb454e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CD3A14A6D1E4F88DEEA502A711243" ma:contentTypeVersion="33" ma:contentTypeDescription="Create a new document." ma:contentTypeScope="" ma:versionID="44bb8eb52de9f44368d1d9e223121ed9">
  <xsd:schema xmlns:xsd="http://www.w3.org/2001/XMLSchema" xmlns:xs="http://www.w3.org/2001/XMLSchema" xmlns:p="http://schemas.microsoft.com/office/2006/metadata/properties" xmlns:ns3="64d4b9fc-1e4c-488e-8e7d-2856cb454ec1" xmlns:ns4="e174c67f-305c-4f2f-9928-0a0330bef2cc" targetNamespace="http://schemas.microsoft.com/office/2006/metadata/properties" ma:root="true" ma:fieldsID="da54e19f458662bb43f339002c8214ef" ns3:_="" ns4:_="">
    <xsd:import namespace="64d4b9fc-1e4c-488e-8e7d-2856cb454ec1"/>
    <xsd:import namespace="e174c67f-305c-4f2f-9928-0a0330bef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b9fc-1e4c-488e-8e7d-2856cb454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4c67f-305c-4f2f-9928-0a0330bef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17C67-E3DD-41C3-8228-EAE87E92F2BE}">
  <ds:schemaRefs>
    <ds:schemaRef ds:uri="http://schemas.microsoft.com/office/2006/metadata/properties"/>
    <ds:schemaRef ds:uri="http://schemas.microsoft.com/office/infopath/2007/PartnerControls"/>
    <ds:schemaRef ds:uri="64d4b9fc-1e4c-488e-8e7d-2856cb454ec1"/>
  </ds:schemaRefs>
</ds:datastoreItem>
</file>

<file path=customXml/itemProps2.xml><?xml version="1.0" encoding="utf-8"?>
<ds:datastoreItem xmlns:ds="http://schemas.openxmlformats.org/officeDocument/2006/customXml" ds:itemID="{E2DAA14C-576F-4349-8261-40AD77201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DF3C4-F134-4315-AA5E-BBCF2785D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4b9fc-1e4c-488e-8e7d-2856cb454ec1"/>
    <ds:schemaRef ds:uri="e174c67f-305c-4f2f-9928-0a0330bef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711</Words>
  <Characters>3992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Bond</dc:creator>
  <cp:keywords/>
  <dc:description/>
  <cp:lastModifiedBy>Carol Bond</cp:lastModifiedBy>
  <cp:revision>36</cp:revision>
  <dcterms:created xsi:type="dcterms:W3CDTF">2021-02-28T01:43:00Z</dcterms:created>
  <dcterms:modified xsi:type="dcterms:W3CDTF">2021-02-28T05:15:00Z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0x010100882CD3A14A6D1E4F88DEEA502A711243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2021-02-28T01:43:15Z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7016a707-be20-4f58-86e9-000006c5728e</vt:lpwstr>
  </property>
  <property fmtid="{D5CDD505-2E9C-101B-9397-08002B2CF9AE}" pid="9" name="MSIP_Label_1b52b3a1-dbcb-41fb-a452-370cf542753f_ContentBits">
    <vt:lpwstr>0</vt:lpwstr>
  </property>
</Properties>
</file>