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EBB5" w14:textId="6D936348" w:rsidR="00566EF4" w:rsidRDefault="00566EF4">
      <w:pPr>
        <w:rPr>
          <w:rFonts w:ascii="Twentieth Century" w:eastAsia="Twentieth Century" w:hAnsi="Twentieth Century" w:cs="Twentieth Century"/>
          <w:b/>
          <w:bCs/>
          <w:color w:val="366091"/>
          <w:sz w:val="32"/>
          <w:szCs w:val="32"/>
        </w:rPr>
      </w:pPr>
      <w:r>
        <w:rPr>
          <w:rFonts w:ascii="Twentieth Century" w:eastAsia="Twentieth Century" w:hAnsi="Twentieth Century" w:cs="Twentieth Century"/>
          <w:b/>
          <w:bCs/>
          <w:color w:val="366091"/>
          <w:sz w:val="32"/>
          <w:szCs w:val="32"/>
        </w:rPr>
        <w:t>Note-taking from a Scientific Journal Article</w:t>
      </w:r>
    </w:p>
    <w:p w14:paraId="4A54AEC7" w14:textId="417B7173" w:rsidR="00566EF4" w:rsidRDefault="00566EF4">
      <w:p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 xml:space="preserve">Find your first scientific journal article that you will use in your term paper. </w:t>
      </w:r>
      <w:proofErr w:type="gramStart"/>
      <w:r>
        <w:rPr>
          <w:rFonts w:ascii="Twentieth Century" w:eastAsia="Twentieth Century" w:hAnsi="Twentieth Century" w:cs="Twentieth Century"/>
          <w:sz w:val="24"/>
          <w:szCs w:val="24"/>
        </w:rPr>
        <w:t>You</w:t>
      </w:r>
      <w:proofErr w:type="gramEnd"/>
      <w:r>
        <w:rPr>
          <w:rFonts w:ascii="Twentieth Century" w:eastAsia="Twentieth Century" w:hAnsi="Twentieth Century" w:cs="Twentieth Century"/>
          <w:sz w:val="24"/>
          <w:szCs w:val="24"/>
        </w:rPr>
        <w:t xml:space="preserve"> assignment is to submit a pdf of this journal article, answer the questions below, and use the Note-Taking Template for the Article. The note-taking template can be expanded in size. Remember to read the article multiple times and follow the procedures from the class where we read the Micro-plastics article. </w:t>
      </w:r>
    </w:p>
    <w:p w14:paraId="257F6228" w14:textId="0434807F" w:rsidR="00566EF4" w:rsidRDefault="00566EF4" w:rsidP="00566EF4">
      <w:pPr>
        <w:pStyle w:val="ListParagraph"/>
        <w:numPr>
          <w:ilvl w:val="0"/>
          <w:numId w:val="1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Give the full citation for this article using the format you plan to follow in your term paper</w:t>
      </w:r>
    </w:p>
    <w:p w14:paraId="6D322B6D" w14:textId="375F9BAB" w:rsidR="00566EF4" w:rsidRDefault="00566EF4" w:rsidP="00566EF4">
      <w:pPr>
        <w:pStyle w:val="ListParagraph"/>
        <w:numPr>
          <w:ilvl w:val="1"/>
          <w:numId w:val="1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Which citation format did you use (</w:t>
      </w:r>
      <w:proofErr w:type="gramStart"/>
      <w:r>
        <w:rPr>
          <w:rFonts w:ascii="Twentieth Century" w:eastAsia="Twentieth Century" w:hAnsi="Twentieth Century" w:cs="Twentieth Century"/>
          <w:sz w:val="24"/>
          <w:szCs w:val="24"/>
        </w:rPr>
        <w:t>e.g.</w:t>
      </w:r>
      <w:proofErr w:type="gramEnd"/>
      <w:r>
        <w:rPr>
          <w:rFonts w:ascii="Twentieth Century" w:eastAsia="Twentieth Century" w:hAnsi="Twentieth Century" w:cs="Twentieth Century"/>
          <w:sz w:val="24"/>
          <w:szCs w:val="24"/>
        </w:rPr>
        <w:t xml:space="preserve"> MLA, APA)?</w:t>
      </w:r>
    </w:p>
    <w:p w14:paraId="69E3BD92" w14:textId="6C93F45C" w:rsidR="00566EF4" w:rsidRDefault="00566EF4" w:rsidP="00566EF4">
      <w:pPr>
        <w:pStyle w:val="ListParagraph"/>
        <w:numPr>
          <w:ilvl w:val="1"/>
          <w:numId w:val="1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If you were to cite this article within the term paper, what format do you use in the text of the paper?</w:t>
      </w:r>
    </w:p>
    <w:p w14:paraId="03126935" w14:textId="64B8C3DB" w:rsidR="00566EF4" w:rsidRDefault="00566EF4" w:rsidP="00566EF4">
      <w:pPr>
        <w:pStyle w:val="ListParagraph"/>
        <w:numPr>
          <w:ilvl w:val="0"/>
          <w:numId w:val="1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How did you find this article?</w:t>
      </w:r>
    </w:p>
    <w:p w14:paraId="1F3EA398" w14:textId="7E496503" w:rsidR="00566EF4" w:rsidRDefault="00710557" w:rsidP="00566EF4">
      <w:pPr>
        <w:pStyle w:val="ListParagraph"/>
        <w:numPr>
          <w:ilvl w:val="0"/>
          <w:numId w:val="1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As you read this article, did you see that other papers were cited by the authors that you think you might use?</w:t>
      </w:r>
    </w:p>
    <w:p w14:paraId="246CB9D5" w14:textId="0CBC6739" w:rsidR="00710557" w:rsidRDefault="00710557" w:rsidP="00710557">
      <w:pPr>
        <w:pStyle w:val="ListParagraph"/>
        <w:numPr>
          <w:ilvl w:val="1"/>
          <w:numId w:val="1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What are these articles?</w:t>
      </w:r>
    </w:p>
    <w:p w14:paraId="4D8729F5" w14:textId="2C38068C" w:rsidR="00710557" w:rsidRDefault="00710557" w:rsidP="00710557">
      <w:pPr>
        <w:pStyle w:val="ListParagraph"/>
        <w:numPr>
          <w:ilvl w:val="0"/>
          <w:numId w:val="1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Hardest thing to understand from this article?</w:t>
      </w:r>
    </w:p>
    <w:p w14:paraId="7C6003BE" w14:textId="31842FA3" w:rsidR="00710557" w:rsidRDefault="00710557" w:rsidP="00710557">
      <w:pPr>
        <w:pStyle w:val="ListParagraph"/>
        <w:numPr>
          <w:ilvl w:val="0"/>
          <w:numId w:val="1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Easiest thing to understand from this article?</w:t>
      </w:r>
    </w:p>
    <w:p w14:paraId="7D61635F" w14:textId="322E51BE" w:rsidR="00710557" w:rsidRPr="00710557" w:rsidRDefault="00710557" w:rsidP="00710557">
      <w:pPr>
        <w:pStyle w:val="ListParagraph"/>
        <w:numPr>
          <w:ilvl w:val="0"/>
          <w:numId w:val="1"/>
        </w:numPr>
        <w:rPr>
          <w:rFonts w:ascii="Twentieth Century" w:eastAsia="Twentieth Century" w:hAnsi="Twentieth Century" w:cs="Twentieth Century"/>
          <w:sz w:val="24"/>
          <w:szCs w:val="24"/>
        </w:rPr>
      </w:pPr>
      <w:r>
        <w:rPr>
          <w:rFonts w:ascii="Twentieth Century" w:eastAsia="Twentieth Century" w:hAnsi="Twentieth Century" w:cs="Twentieth Century"/>
          <w:sz w:val="24"/>
          <w:szCs w:val="24"/>
        </w:rPr>
        <w:t>Does this article lead you to another direction for your next literature search? How so?</w:t>
      </w:r>
    </w:p>
    <w:p w14:paraId="1E4E8396" w14:textId="77777777" w:rsidR="00710557" w:rsidRDefault="00710557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</w:p>
    <w:p w14:paraId="3130D6AD" w14:textId="77777777" w:rsidR="00710557" w:rsidRDefault="00710557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</w:p>
    <w:p w14:paraId="11D19BC9" w14:textId="77777777" w:rsidR="00710557" w:rsidRDefault="00710557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</w:p>
    <w:p w14:paraId="35D92273" w14:textId="77777777" w:rsidR="00710557" w:rsidRDefault="00710557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</w:p>
    <w:p w14:paraId="5DCBE8D5" w14:textId="77777777" w:rsidR="00710557" w:rsidRDefault="00710557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</w:p>
    <w:p w14:paraId="665CB5FF" w14:textId="77777777" w:rsidR="00710557" w:rsidRDefault="00710557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</w:p>
    <w:p w14:paraId="710052BE" w14:textId="77777777" w:rsidR="00710557" w:rsidRDefault="00710557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</w:p>
    <w:p w14:paraId="428B34FA" w14:textId="77777777" w:rsidR="00710557" w:rsidRDefault="00710557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</w:p>
    <w:p w14:paraId="436D7B0B" w14:textId="77777777" w:rsidR="00710557" w:rsidRDefault="00710557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</w:p>
    <w:p w14:paraId="1F9C9E97" w14:textId="77777777" w:rsidR="00710557" w:rsidRDefault="00710557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</w:p>
    <w:p w14:paraId="0BA8CDAC" w14:textId="77777777" w:rsidR="00710557" w:rsidRDefault="00710557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</w:p>
    <w:p w14:paraId="69C404DD" w14:textId="77777777" w:rsidR="00710557" w:rsidRDefault="00710557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</w:p>
    <w:p w14:paraId="128724F0" w14:textId="65E6FEA6" w:rsidR="0030667E" w:rsidRDefault="00710557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52"/>
          <w:szCs w:val="52"/>
        </w:rPr>
      </w:pPr>
      <w:r>
        <w:rPr>
          <w:rFonts w:ascii="Twentieth Century" w:eastAsia="Twentieth Century" w:hAnsi="Twentieth Century" w:cs="Twentieth Century"/>
          <w:color w:val="366091"/>
          <w:sz w:val="52"/>
          <w:szCs w:val="52"/>
        </w:rPr>
        <w:lastRenderedPageBreak/>
        <w:t>N</w:t>
      </w:r>
      <w:r>
        <w:rPr>
          <w:rFonts w:ascii="Twentieth Century" w:eastAsia="Twentieth Century" w:hAnsi="Twentieth Century" w:cs="Twentieth Century"/>
          <w:color w:val="366091"/>
          <w:sz w:val="52"/>
          <w:szCs w:val="52"/>
        </w:rPr>
        <w:t>ote-Taking Template for Journal Articles</w:t>
      </w:r>
    </w:p>
    <w:p w14:paraId="65A0C5C8" w14:textId="77777777" w:rsidR="0030667E" w:rsidRDefault="0030667E">
      <w:pPr>
        <w:spacing w:after="0" w:line="240" w:lineRule="auto"/>
        <w:rPr>
          <w:rFonts w:ascii="Twentieth Century" w:eastAsia="Twentieth Century" w:hAnsi="Twentieth Century" w:cs="Twentieth Century"/>
          <w:color w:val="366091"/>
          <w:sz w:val="20"/>
          <w:szCs w:val="20"/>
        </w:rPr>
      </w:pPr>
    </w:p>
    <w:p w14:paraId="63D06524" w14:textId="77777777" w:rsidR="0030667E" w:rsidRDefault="00710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Title of Article:</w:t>
      </w:r>
      <w:r>
        <w:rPr>
          <w:rFonts w:ascii="Arial" w:eastAsia="Arial" w:hAnsi="Arial" w:cs="Arial"/>
        </w:rPr>
        <w:t xml:space="preserve"> </w:t>
      </w:r>
      <w:r>
        <w:rPr>
          <w:color w:val="808080"/>
        </w:rPr>
        <w:t>Click or tap here to enter text.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</w:rPr>
        <w:t>Publication:</w:t>
      </w:r>
      <w:r>
        <w:rPr>
          <w:rFonts w:ascii="Arial" w:eastAsia="Arial" w:hAnsi="Arial" w:cs="Arial"/>
        </w:rPr>
        <w:t xml:space="preserve"> </w:t>
      </w:r>
      <w:r>
        <w:rPr>
          <w:color w:val="808080"/>
        </w:rPr>
        <w:t>Click or tap here to enter text.</w:t>
      </w:r>
    </w:p>
    <w:p w14:paraId="4CC50DF7" w14:textId="77777777" w:rsidR="0030667E" w:rsidRDefault="0071055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Author(s):</w:t>
      </w:r>
      <w:r>
        <w:rPr>
          <w:rFonts w:ascii="Arial" w:eastAsia="Arial" w:hAnsi="Arial" w:cs="Arial"/>
        </w:rPr>
        <w:t xml:space="preserve"> </w:t>
      </w:r>
      <w:r>
        <w:rPr>
          <w:color w:val="808080"/>
        </w:rPr>
        <w:t>Click or tap here to enter text.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color w:val="808080"/>
        </w:rPr>
        <w:t>Click or tap here to enter text.</w:t>
      </w:r>
    </w:p>
    <w:tbl>
      <w:tblPr>
        <w:tblStyle w:val="a"/>
        <w:tblW w:w="1066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5910"/>
      </w:tblGrid>
      <w:tr w:rsidR="0030667E" w14:paraId="182F3EDA" w14:textId="77777777">
        <w:tc>
          <w:tcPr>
            <w:tcW w:w="4755" w:type="dxa"/>
          </w:tcPr>
          <w:p w14:paraId="3EB5882F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Background</w:t>
            </w:r>
          </w:p>
          <w:p w14:paraId="5536498A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was the context for this research?</w:t>
            </w:r>
          </w:p>
          <w:p w14:paraId="1EB02480" w14:textId="77777777" w:rsidR="0030667E" w:rsidRDefault="0071055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has been studied or determined already?</w:t>
            </w:r>
          </w:p>
          <w:p w14:paraId="66751585" w14:textId="77777777" w:rsidR="0030667E" w:rsidRDefault="0030667E">
            <w:pPr>
              <w:rPr>
                <w:rFonts w:ascii="Arial" w:eastAsia="Arial" w:hAnsi="Arial" w:cs="Arial"/>
              </w:rPr>
            </w:pPr>
          </w:p>
          <w:p w14:paraId="34C7730C" w14:textId="77777777" w:rsidR="0030667E" w:rsidRDefault="0030667E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62956421" w14:textId="77777777" w:rsidR="0030667E" w:rsidRDefault="00710557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0667E" w14:paraId="0978490F" w14:textId="77777777">
        <w:tc>
          <w:tcPr>
            <w:tcW w:w="4755" w:type="dxa"/>
          </w:tcPr>
          <w:p w14:paraId="678AE425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Methods &amp; Nature of this Study</w:t>
            </w:r>
          </w:p>
          <w:p w14:paraId="565F4D0F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was the objective?</w:t>
            </w:r>
          </w:p>
          <w:p w14:paraId="211C2EB0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How did the author(s) collect data?</w:t>
            </w:r>
          </w:p>
          <w:p w14:paraId="5137E18A" w14:textId="77777777" w:rsidR="0030667E" w:rsidRDefault="0071055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When and where did the research take place?</w:t>
            </w:r>
          </w:p>
          <w:p w14:paraId="67D44F89" w14:textId="77777777" w:rsidR="0030667E" w:rsidRDefault="0030667E">
            <w:pPr>
              <w:rPr>
                <w:rFonts w:ascii="Arial" w:eastAsia="Arial" w:hAnsi="Arial" w:cs="Arial"/>
              </w:rPr>
            </w:pPr>
          </w:p>
          <w:p w14:paraId="56FC23E5" w14:textId="77777777" w:rsidR="0030667E" w:rsidRDefault="0030667E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21F9DBF7" w14:textId="77777777" w:rsidR="0030667E" w:rsidRDefault="00710557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0667E" w14:paraId="4F22C013" w14:textId="77777777">
        <w:tc>
          <w:tcPr>
            <w:tcW w:w="4755" w:type="dxa"/>
          </w:tcPr>
          <w:p w14:paraId="66976C02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Results</w:t>
            </w:r>
          </w:p>
          <w:p w14:paraId="5A178555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highlights emerged?</w:t>
            </w:r>
          </w:p>
          <w:p w14:paraId="5362EA57" w14:textId="77777777" w:rsidR="0030667E" w:rsidRDefault="0071055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Were there any surprises?</w:t>
            </w:r>
          </w:p>
          <w:p w14:paraId="14C4EAFE" w14:textId="77777777" w:rsidR="0030667E" w:rsidRDefault="0030667E">
            <w:pPr>
              <w:rPr>
                <w:rFonts w:ascii="Arial" w:eastAsia="Arial" w:hAnsi="Arial" w:cs="Arial"/>
              </w:rPr>
            </w:pPr>
          </w:p>
          <w:p w14:paraId="6177CE84" w14:textId="77777777" w:rsidR="0030667E" w:rsidRDefault="0030667E">
            <w:pPr>
              <w:rPr>
                <w:rFonts w:ascii="Arial" w:eastAsia="Arial" w:hAnsi="Arial" w:cs="Arial"/>
              </w:rPr>
            </w:pPr>
          </w:p>
          <w:p w14:paraId="4C3A794A" w14:textId="77777777" w:rsidR="0030667E" w:rsidRDefault="0030667E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7A4BF5D4" w14:textId="77777777" w:rsidR="0030667E" w:rsidRDefault="00710557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0667E" w14:paraId="79CFAC99" w14:textId="77777777">
        <w:tc>
          <w:tcPr>
            <w:tcW w:w="4755" w:type="dxa"/>
          </w:tcPr>
          <w:p w14:paraId="032F6EB3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  <w:p w14:paraId="4DB67BAE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is most striking about the tables, graphs, illustrations?</w:t>
            </w:r>
          </w:p>
          <w:p w14:paraId="6CB393F5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Why did the author(s) include them?</w:t>
            </w:r>
          </w:p>
          <w:p w14:paraId="4040155D" w14:textId="77777777" w:rsidR="0030667E" w:rsidRDefault="0030667E">
            <w:pPr>
              <w:rPr>
                <w:rFonts w:ascii="Arial" w:eastAsia="Arial" w:hAnsi="Arial" w:cs="Arial"/>
              </w:rPr>
            </w:pPr>
          </w:p>
          <w:p w14:paraId="75807842" w14:textId="77777777" w:rsidR="0030667E" w:rsidRDefault="0030667E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5C927642" w14:textId="77777777" w:rsidR="0030667E" w:rsidRDefault="00710557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0667E" w14:paraId="09114938" w14:textId="77777777">
        <w:tc>
          <w:tcPr>
            <w:tcW w:w="4755" w:type="dxa"/>
          </w:tcPr>
          <w:p w14:paraId="2F1D55A1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Conclusions</w:t>
            </w:r>
          </w:p>
          <w:p w14:paraId="136AD8A2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did the author(s) learn overall?</w:t>
            </w:r>
          </w:p>
          <w:p w14:paraId="05057BD9" w14:textId="77777777" w:rsidR="0030667E" w:rsidRDefault="0030667E">
            <w:pPr>
              <w:rPr>
                <w:rFonts w:ascii="Arial" w:eastAsia="Arial" w:hAnsi="Arial" w:cs="Arial"/>
              </w:rPr>
            </w:pPr>
          </w:p>
          <w:p w14:paraId="3E6CE1C3" w14:textId="77777777" w:rsidR="0030667E" w:rsidRDefault="0030667E">
            <w:pPr>
              <w:rPr>
                <w:rFonts w:ascii="Arial" w:eastAsia="Arial" w:hAnsi="Arial" w:cs="Arial"/>
              </w:rPr>
            </w:pPr>
          </w:p>
          <w:p w14:paraId="721DDCF0" w14:textId="77777777" w:rsidR="0030667E" w:rsidRDefault="0030667E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7EB1E0FD" w14:textId="77777777" w:rsidR="0030667E" w:rsidRDefault="00710557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0667E" w14:paraId="2554889A" w14:textId="77777777">
        <w:tc>
          <w:tcPr>
            <w:tcW w:w="4755" w:type="dxa"/>
          </w:tcPr>
          <w:p w14:paraId="77328DD5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Next Steps</w:t>
            </w:r>
          </w:p>
          <w:p w14:paraId="69780FD3" w14:textId="77777777" w:rsidR="0030667E" w:rsidRDefault="0071055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What is implied or proposed for future study?</w:t>
            </w:r>
          </w:p>
          <w:p w14:paraId="3E03FDC6" w14:textId="77777777" w:rsidR="0030667E" w:rsidRDefault="0030667E">
            <w:pPr>
              <w:rPr>
                <w:rFonts w:ascii="Arial" w:eastAsia="Arial" w:hAnsi="Arial" w:cs="Arial"/>
              </w:rPr>
            </w:pPr>
          </w:p>
          <w:p w14:paraId="3A2B72E4" w14:textId="77777777" w:rsidR="0030667E" w:rsidRDefault="0030667E">
            <w:pPr>
              <w:rPr>
                <w:rFonts w:ascii="Arial" w:eastAsia="Arial" w:hAnsi="Arial" w:cs="Arial"/>
              </w:rPr>
            </w:pPr>
          </w:p>
          <w:p w14:paraId="2FE36620" w14:textId="77777777" w:rsidR="0030667E" w:rsidRDefault="0030667E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41D1B689" w14:textId="77777777" w:rsidR="0030667E" w:rsidRDefault="00710557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0667E" w14:paraId="7698D7F9" w14:textId="77777777">
        <w:tc>
          <w:tcPr>
            <w:tcW w:w="4755" w:type="dxa"/>
          </w:tcPr>
          <w:p w14:paraId="370945D3" w14:textId="77777777" w:rsidR="0030667E" w:rsidRDefault="00710557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Significance</w:t>
            </w:r>
          </w:p>
          <w:p w14:paraId="79C88D3C" w14:textId="77777777" w:rsidR="0030667E" w:rsidRDefault="0071055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Why does this research matter?</w:t>
            </w:r>
          </w:p>
          <w:p w14:paraId="1DDF31FB" w14:textId="77777777" w:rsidR="0030667E" w:rsidRDefault="0030667E">
            <w:pPr>
              <w:rPr>
                <w:rFonts w:ascii="Arial" w:eastAsia="Arial" w:hAnsi="Arial" w:cs="Arial"/>
              </w:rPr>
            </w:pPr>
          </w:p>
          <w:p w14:paraId="168D3557" w14:textId="77777777" w:rsidR="0030667E" w:rsidRDefault="0030667E">
            <w:pPr>
              <w:rPr>
                <w:rFonts w:ascii="Arial" w:eastAsia="Arial" w:hAnsi="Arial" w:cs="Arial"/>
              </w:rPr>
            </w:pPr>
          </w:p>
          <w:p w14:paraId="42440533" w14:textId="77777777" w:rsidR="0030667E" w:rsidRDefault="0030667E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46885104" w14:textId="77777777" w:rsidR="0030667E" w:rsidRDefault="00710557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0667E" w14:paraId="6A9665CB" w14:textId="77777777">
        <w:tc>
          <w:tcPr>
            <w:tcW w:w="4755" w:type="dxa"/>
          </w:tcPr>
          <w:p w14:paraId="60A25D45" w14:textId="77777777" w:rsidR="0030667E" w:rsidRDefault="007105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My Thoughts &amp; Questions</w:t>
            </w:r>
          </w:p>
          <w:p w14:paraId="4FE11CF9" w14:textId="77777777" w:rsidR="0030667E" w:rsidRDefault="0030667E">
            <w:pPr>
              <w:rPr>
                <w:rFonts w:ascii="Arial" w:eastAsia="Arial" w:hAnsi="Arial" w:cs="Arial"/>
              </w:rPr>
            </w:pPr>
          </w:p>
          <w:p w14:paraId="0A214E6F" w14:textId="77777777" w:rsidR="0030667E" w:rsidRDefault="0030667E">
            <w:pPr>
              <w:rPr>
                <w:rFonts w:ascii="Arial" w:eastAsia="Arial" w:hAnsi="Arial" w:cs="Arial"/>
              </w:rPr>
            </w:pPr>
          </w:p>
          <w:p w14:paraId="3ACAA0DC" w14:textId="77777777" w:rsidR="0030667E" w:rsidRDefault="0030667E">
            <w:pPr>
              <w:rPr>
                <w:rFonts w:ascii="Arial" w:eastAsia="Arial" w:hAnsi="Arial" w:cs="Arial"/>
              </w:rPr>
            </w:pPr>
          </w:p>
        </w:tc>
        <w:tc>
          <w:tcPr>
            <w:tcW w:w="5910" w:type="dxa"/>
          </w:tcPr>
          <w:p w14:paraId="0A89FC08" w14:textId="77777777" w:rsidR="0030667E" w:rsidRDefault="00710557">
            <w:pPr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26CC0101" w14:textId="77777777" w:rsidR="0030667E" w:rsidRDefault="0030667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30667E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FB9DF" w14:textId="77777777" w:rsidR="00000000" w:rsidRDefault="00710557">
      <w:pPr>
        <w:spacing w:after="0" w:line="240" w:lineRule="auto"/>
      </w:pPr>
      <w:r>
        <w:separator/>
      </w:r>
    </w:p>
  </w:endnote>
  <w:endnote w:type="continuationSeparator" w:id="0">
    <w:p w14:paraId="0DFFD22C" w14:textId="77777777" w:rsidR="00000000" w:rsidRDefault="0071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3988" w14:textId="77777777" w:rsidR="00566EF4" w:rsidRDefault="00566EF4" w:rsidP="00566EF4">
    <w:pPr>
      <w:widowControl w:val="0"/>
      <w:spacing w:before="1" w:after="0" w:line="240" w:lineRule="auto"/>
      <w:rPr>
        <w:rFonts w:ascii="Arial" w:eastAsia="Arial" w:hAnsi="Arial" w:cs="Arial"/>
        <w:sz w:val="15"/>
        <w:szCs w:val="15"/>
      </w:rPr>
    </w:pPr>
  </w:p>
  <w:p w14:paraId="2C39F917" w14:textId="77777777" w:rsidR="00566EF4" w:rsidRDefault="00566EF4" w:rsidP="00566EF4">
    <w:pPr>
      <w:widowControl w:val="0"/>
      <w:spacing w:before="1" w:after="0" w:line="240" w:lineRule="auto"/>
      <w:rPr>
        <w:rFonts w:ascii="Roboto" w:eastAsia="Roboto" w:hAnsi="Roboto" w:cs="Roboto"/>
        <w:color w:val="333333"/>
        <w:sz w:val="18"/>
        <w:szCs w:val="18"/>
        <w:highlight w:val="white"/>
      </w:rPr>
    </w:pPr>
    <w:r>
      <w:rPr>
        <w:rFonts w:ascii="Roboto" w:eastAsia="Roboto" w:hAnsi="Roboto" w:cs="Roboto"/>
        <w:color w:val="333333"/>
        <w:sz w:val="18"/>
        <w:szCs w:val="18"/>
        <w:highlight w:val="white"/>
      </w:rPr>
      <w:t xml:space="preserve">This work is licensed under a </w:t>
    </w:r>
    <w:hyperlink r:id="rId1"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Creative Commons Attribution-</w:t>
      </w:r>
      <w:proofErr w:type="spellStart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NonCommercial</w:t>
      </w:r>
      <w:proofErr w:type="spellEnd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-</w:t>
      </w:r>
      <w:proofErr w:type="spellStart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>NoDerivs</w:t>
      </w:r>
      <w:proofErr w:type="spellEnd"/>
      <w:r>
        <w:rPr>
          <w:rFonts w:ascii="Roboto" w:eastAsia="Roboto" w:hAnsi="Roboto" w:cs="Roboto"/>
          <w:color w:val="007FAE"/>
          <w:sz w:val="18"/>
          <w:szCs w:val="18"/>
          <w:highlight w:val="white"/>
          <w:u w:val="single"/>
        </w:rPr>
        <w:t xml:space="preserve"> 4.0 License</w:t>
      </w:r>
    </w:hyperlink>
    <w:r>
      <w:rPr>
        <w:rFonts w:ascii="Roboto" w:eastAsia="Roboto" w:hAnsi="Roboto" w:cs="Roboto"/>
        <w:color w:val="333333"/>
        <w:sz w:val="18"/>
        <w:szCs w:val="18"/>
        <w:highlight w:val="white"/>
      </w:rPr>
      <w:t>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41A1CC1" wp14:editId="28CE10AD">
          <wp:simplePos x="0" y="0"/>
          <wp:positionH relativeFrom="column">
            <wp:posOffset>114300</wp:posOffset>
          </wp:positionH>
          <wp:positionV relativeFrom="paragraph">
            <wp:posOffset>2831</wp:posOffset>
          </wp:positionV>
          <wp:extent cx="1117600" cy="39370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15A34C" w14:textId="77777777" w:rsidR="00566EF4" w:rsidRDefault="00566EF4" w:rsidP="00566EF4">
    <w:pPr>
      <w:widowControl w:val="0"/>
      <w:spacing w:before="1" w:after="0" w:line="240" w:lineRule="auto"/>
      <w:rPr>
        <w:rFonts w:ascii="Roboto" w:eastAsia="Roboto" w:hAnsi="Roboto" w:cs="Roboto"/>
        <w:color w:val="333333"/>
        <w:sz w:val="18"/>
        <w:szCs w:val="18"/>
        <w:highlight w:val="white"/>
      </w:rPr>
    </w:pPr>
    <w:r>
      <w:rPr>
        <w:rFonts w:ascii="Roboto" w:eastAsia="Roboto" w:hAnsi="Roboto" w:cs="Roboto"/>
        <w:color w:val="333333"/>
        <w:sz w:val="18"/>
        <w:szCs w:val="18"/>
        <w:highlight w:val="white"/>
      </w:rPr>
      <w:t xml:space="preserve">You may reproduce it for non-commercial use if you use the entire handout and attribute the source: </w:t>
    </w:r>
  </w:p>
  <w:p w14:paraId="24268070" w14:textId="77777777" w:rsidR="00566EF4" w:rsidRDefault="00566EF4" w:rsidP="00566EF4">
    <w:pPr>
      <w:widowControl w:val="0"/>
      <w:spacing w:before="1" w:after="0" w:line="240" w:lineRule="auto"/>
    </w:pPr>
    <w:r>
      <w:rPr>
        <w:rFonts w:ascii="Roboto" w:eastAsia="Roboto" w:hAnsi="Roboto" w:cs="Roboto"/>
        <w:color w:val="333333"/>
        <w:sz w:val="18"/>
        <w:szCs w:val="18"/>
        <w:highlight w:val="white"/>
      </w:rPr>
      <w:t>The Writing Center, University of North Carolina at Chapel Hill.</w:t>
    </w:r>
  </w:p>
  <w:p w14:paraId="0CC43E3C" w14:textId="77777777" w:rsidR="0030667E" w:rsidRDefault="003066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382F" w14:textId="77777777" w:rsidR="00000000" w:rsidRDefault="00710557">
      <w:pPr>
        <w:spacing w:after="0" w:line="240" w:lineRule="auto"/>
      </w:pPr>
      <w:r>
        <w:separator/>
      </w:r>
    </w:p>
  </w:footnote>
  <w:footnote w:type="continuationSeparator" w:id="0">
    <w:p w14:paraId="00DFC8B8" w14:textId="77777777" w:rsidR="00000000" w:rsidRDefault="0071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E920" w14:textId="385FA1CD" w:rsidR="0030667E" w:rsidRDefault="00566EF4" w:rsidP="00566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bookmarkStart w:id="0" w:name="_heading=h.gjdgxs" w:colFirst="0" w:colLast="0"/>
    <w:bookmarkEnd w:id="0"/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47CF1A8D" wp14:editId="6F3A6E55">
          <wp:extent cx="1540034" cy="70643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0034" cy="706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7290" w14:textId="78538D46" w:rsidR="0030667E" w:rsidRDefault="0030667E">
    <w:pPr>
      <w:widowControl w:val="0"/>
      <w:spacing w:after="0" w:line="240" w:lineRule="auto"/>
      <w:ind w:left="2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82C87"/>
    <w:multiLevelType w:val="hybridMultilevel"/>
    <w:tmpl w:val="6C986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7E"/>
    <w:rsid w:val="0030667E"/>
    <w:rsid w:val="00566EF4"/>
    <w:rsid w:val="0071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0396"/>
  <w15:docId w15:val="{0E65368F-CFF3-48A0-A944-6019E48C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0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3A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67"/>
  </w:style>
  <w:style w:type="paragraph" w:styleId="Footer">
    <w:name w:val="footer"/>
    <w:basedOn w:val="Normal"/>
    <w:link w:val="FooterChar"/>
    <w:uiPriority w:val="99"/>
    <w:unhideWhenUsed/>
    <w:rsid w:val="00B5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67"/>
  </w:style>
  <w:style w:type="character" w:styleId="PlaceholderText">
    <w:name w:val="Placeholder Text"/>
    <w:basedOn w:val="DefaultParagraphFont"/>
    <w:uiPriority w:val="99"/>
    <w:semiHidden/>
    <w:rsid w:val="00AE0BEA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6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wh0dngm1+FXcxhjkzqcEfsUbQ==">AMUW2mWUE1eEZLyH1Jfj6RI6vab0enleJnn7/lrCopXFjM/To65Ek8LDJ4mIR1ic7U18+Yg17gaPoh8Av5rvN4vF8U2tCcFx/V72MjadcPeOYMnikClRsJGJOLM23SIn1r69OZdNLQWx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Brumley, Jessica D</cp:lastModifiedBy>
  <cp:revision>2</cp:revision>
  <dcterms:created xsi:type="dcterms:W3CDTF">2021-02-21T02:08:00Z</dcterms:created>
  <dcterms:modified xsi:type="dcterms:W3CDTF">2021-02-21T02:08:00Z</dcterms:modified>
</cp:coreProperties>
</file>